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6F" w:rsidRDefault="00F44EA0" w:rsidP="001B4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EA0">
        <w:rPr>
          <w:rFonts w:ascii="Times New Roman" w:hAnsi="Times New Roman" w:cs="Times New Roman"/>
          <w:sz w:val="28"/>
          <w:szCs w:val="28"/>
        </w:rPr>
        <w:t>МБОУ «Становоколодезьская СОШ»</w:t>
      </w:r>
    </w:p>
    <w:p w:rsidR="00F44EA0" w:rsidRDefault="00F44EA0" w:rsidP="001B42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муниципального округа Орловской области</w:t>
      </w:r>
    </w:p>
    <w:p w:rsidR="00F44EA0" w:rsidRDefault="00F44EA0">
      <w:pPr>
        <w:rPr>
          <w:rFonts w:ascii="Times New Roman" w:hAnsi="Times New Roman" w:cs="Times New Roman"/>
          <w:sz w:val="28"/>
          <w:szCs w:val="28"/>
        </w:rPr>
      </w:pPr>
    </w:p>
    <w:p w:rsidR="00F44EA0" w:rsidRDefault="00F44EA0">
      <w:pPr>
        <w:rPr>
          <w:rFonts w:ascii="Times New Roman" w:hAnsi="Times New Roman" w:cs="Times New Roman"/>
          <w:sz w:val="28"/>
          <w:szCs w:val="28"/>
        </w:rPr>
      </w:pPr>
    </w:p>
    <w:p w:rsidR="00F44EA0" w:rsidRDefault="00F44EA0" w:rsidP="001B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287" w:rsidRPr="001B4287" w:rsidRDefault="00F44EA0" w:rsidP="001B4287">
      <w:pPr>
        <w:jc w:val="center"/>
        <w:rPr>
          <w:rFonts w:ascii="Times New Roman" w:hAnsi="Times New Roman" w:cs="Times New Roman"/>
          <w:sz w:val="36"/>
          <w:szCs w:val="36"/>
        </w:rPr>
      </w:pPr>
      <w:r w:rsidRPr="001B4287">
        <w:rPr>
          <w:rFonts w:ascii="Times New Roman" w:hAnsi="Times New Roman" w:cs="Times New Roman"/>
          <w:sz w:val="36"/>
          <w:szCs w:val="36"/>
        </w:rPr>
        <w:t>Программа сопровождения</w:t>
      </w:r>
    </w:p>
    <w:p w:rsidR="00F44EA0" w:rsidRPr="001B4287" w:rsidRDefault="001B4287" w:rsidP="001B4287">
      <w:pPr>
        <w:jc w:val="center"/>
        <w:rPr>
          <w:rFonts w:ascii="Times New Roman" w:hAnsi="Times New Roman" w:cs="Times New Roman"/>
          <w:sz w:val="36"/>
          <w:szCs w:val="36"/>
        </w:rPr>
      </w:pPr>
      <w:r w:rsidRPr="001B4287">
        <w:rPr>
          <w:rFonts w:ascii="Times New Roman" w:hAnsi="Times New Roman" w:cs="Times New Roman"/>
          <w:sz w:val="36"/>
          <w:szCs w:val="36"/>
        </w:rPr>
        <w:t>профессиональ</w:t>
      </w:r>
      <w:r w:rsidR="00F44EA0" w:rsidRPr="001B4287">
        <w:rPr>
          <w:rFonts w:ascii="Times New Roman" w:hAnsi="Times New Roman" w:cs="Times New Roman"/>
          <w:sz w:val="36"/>
          <w:szCs w:val="36"/>
        </w:rPr>
        <w:t xml:space="preserve">ного самоопределения  и профессиональной </w:t>
      </w:r>
      <w:proofErr w:type="gramStart"/>
      <w:r w:rsidR="00F44EA0" w:rsidRPr="001B4287">
        <w:rPr>
          <w:rFonts w:ascii="Times New Roman" w:hAnsi="Times New Roman" w:cs="Times New Roman"/>
          <w:sz w:val="36"/>
          <w:szCs w:val="36"/>
        </w:rPr>
        <w:t>ориентации</w:t>
      </w:r>
      <w:proofErr w:type="gramEnd"/>
      <w:r w:rsidR="00F44EA0" w:rsidRPr="001B4287">
        <w:rPr>
          <w:rFonts w:ascii="Times New Roman" w:hAnsi="Times New Roman" w:cs="Times New Roman"/>
          <w:sz w:val="36"/>
          <w:szCs w:val="36"/>
        </w:rPr>
        <w:t xml:space="preserve"> обучающихся на уровне основного и среднего  общего образования</w:t>
      </w:r>
    </w:p>
    <w:p w:rsidR="001B4287" w:rsidRDefault="001B4287" w:rsidP="001B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287" w:rsidRDefault="001B4287" w:rsidP="001B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287" w:rsidRDefault="001B4287" w:rsidP="001B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287" w:rsidRDefault="001B4287" w:rsidP="001B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287" w:rsidRDefault="001B4287" w:rsidP="001B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287" w:rsidRDefault="001B4287" w:rsidP="001B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287" w:rsidRDefault="001B4287" w:rsidP="001B4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287" w:rsidRDefault="001B4287" w:rsidP="001B42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385" w:rsidRDefault="00875385" w:rsidP="001B42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287" w:rsidRDefault="001B4287" w:rsidP="001B42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385" w:rsidRDefault="00875385" w:rsidP="001B42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385" w:rsidRDefault="00875385" w:rsidP="001B42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287" w:rsidRDefault="001B4287" w:rsidP="001B42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287" w:rsidRDefault="001B4287" w:rsidP="001B42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4287" w:rsidRDefault="001B4287" w:rsidP="001B4287">
      <w:pPr>
        <w:rPr>
          <w:rFonts w:ascii="Times New Roman" w:hAnsi="Times New Roman" w:cs="Times New Roman"/>
          <w:sz w:val="28"/>
          <w:szCs w:val="28"/>
        </w:rPr>
      </w:pPr>
    </w:p>
    <w:p w:rsidR="00621DAE" w:rsidRPr="00C95687" w:rsidRDefault="00875385" w:rsidP="00C95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767807">
        <w:rPr>
          <w:rFonts w:ascii="Times New Roman" w:hAnsi="Times New Roman" w:cs="Times New Roman"/>
          <w:sz w:val="28"/>
          <w:szCs w:val="28"/>
        </w:rPr>
        <w:t>Становой Колодезь  2024-2025</w:t>
      </w:r>
      <w:r w:rsidR="001B4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287">
        <w:rPr>
          <w:rFonts w:ascii="Times New Roman" w:hAnsi="Times New Roman" w:cs="Times New Roman"/>
          <w:sz w:val="28"/>
          <w:szCs w:val="28"/>
        </w:rPr>
        <w:t>у.</w:t>
      </w:r>
      <w:proofErr w:type="gramStart"/>
      <w:r w:rsidR="001B4287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1B4287">
        <w:rPr>
          <w:rFonts w:ascii="Times New Roman" w:hAnsi="Times New Roman" w:cs="Times New Roman"/>
          <w:sz w:val="28"/>
          <w:szCs w:val="28"/>
        </w:rPr>
        <w:t>.</w:t>
      </w:r>
    </w:p>
    <w:p w:rsidR="00621DAE" w:rsidRDefault="00621DAE" w:rsidP="00621DAE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621DAE" w:rsidRDefault="009754D1" w:rsidP="00621DAE">
      <w:pPr>
        <w:pStyle w:val="a3"/>
        <w:spacing w:line="360" w:lineRule="auto"/>
        <w:ind w:right="403"/>
      </w:pPr>
      <w:r>
        <w:t xml:space="preserve">             </w:t>
      </w:r>
      <w:r w:rsidR="00621DAE">
        <w:t>Согласно</w:t>
      </w:r>
      <w:r w:rsidR="00621DAE">
        <w:rPr>
          <w:spacing w:val="-13"/>
        </w:rPr>
        <w:t xml:space="preserve"> </w:t>
      </w:r>
      <w:r w:rsidR="00621DAE">
        <w:t>статье</w:t>
      </w:r>
      <w:r w:rsidR="00621DAE">
        <w:rPr>
          <w:spacing w:val="-15"/>
        </w:rPr>
        <w:t xml:space="preserve"> </w:t>
      </w:r>
      <w:r w:rsidR="00621DAE">
        <w:t>42</w:t>
      </w:r>
      <w:r w:rsidR="00621DAE">
        <w:rPr>
          <w:spacing w:val="-13"/>
        </w:rPr>
        <w:t xml:space="preserve"> </w:t>
      </w:r>
      <w:r w:rsidR="00621DAE">
        <w:t>Федерального</w:t>
      </w:r>
      <w:r w:rsidR="00621DAE">
        <w:rPr>
          <w:spacing w:val="-11"/>
        </w:rPr>
        <w:t xml:space="preserve"> </w:t>
      </w:r>
      <w:r w:rsidR="00621DAE">
        <w:t>закона</w:t>
      </w:r>
      <w:r w:rsidR="00621DAE">
        <w:rPr>
          <w:spacing w:val="-13"/>
        </w:rPr>
        <w:t xml:space="preserve"> </w:t>
      </w:r>
      <w:r w:rsidR="00621DAE">
        <w:t>№</w:t>
      </w:r>
      <w:r w:rsidR="00621DAE">
        <w:rPr>
          <w:spacing w:val="-12"/>
        </w:rPr>
        <w:t xml:space="preserve"> </w:t>
      </w:r>
      <w:r w:rsidR="00621DAE">
        <w:t>273-ФЗ,</w:t>
      </w:r>
      <w:r w:rsidR="00621DAE">
        <w:rPr>
          <w:spacing w:val="-14"/>
        </w:rPr>
        <w:t xml:space="preserve"> </w:t>
      </w:r>
      <w:r w:rsidR="00621DAE">
        <w:t>психолого-педагогическая,</w:t>
      </w:r>
      <w:r w:rsidR="00621DAE">
        <w:rPr>
          <w:spacing w:val="-68"/>
        </w:rPr>
        <w:t xml:space="preserve"> </w:t>
      </w:r>
      <w:r w:rsidR="00621DAE">
        <w:t>медицинская</w:t>
      </w:r>
      <w:r w:rsidR="00621DAE">
        <w:rPr>
          <w:spacing w:val="1"/>
        </w:rPr>
        <w:t xml:space="preserve"> </w:t>
      </w:r>
      <w:r w:rsidR="00621DAE">
        <w:t>и</w:t>
      </w:r>
      <w:r w:rsidR="00621DAE">
        <w:rPr>
          <w:spacing w:val="1"/>
        </w:rPr>
        <w:t xml:space="preserve"> </w:t>
      </w:r>
      <w:r w:rsidR="00621DAE">
        <w:t>социальная</w:t>
      </w:r>
      <w:r w:rsidR="00621DAE">
        <w:rPr>
          <w:spacing w:val="1"/>
        </w:rPr>
        <w:t xml:space="preserve"> </w:t>
      </w:r>
      <w:r w:rsidR="00621DAE">
        <w:t>помощь</w:t>
      </w:r>
      <w:r w:rsidR="00621DAE">
        <w:rPr>
          <w:spacing w:val="1"/>
        </w:rPr>
        <w:t xml:space="preserve"> </w:t>
      </w:r>
      <w:r w:rsidR="00621DAE">
        <w:t>включает</w:t>
      </w:r>
      <w:r w:rsidR="00621DAE">
        <w:rPr>
          <w:spacing w:val="1"/>
        </w:rPr>
        <w:t xml:space="preserve"> </w:t>
      </w:r>
      <w:r w:rsidR="00621DAE">
        <w:t>в</w:t>
      </w:r>
      <w:r w:rsidR="00621DAE">
        <w:rPr>
          <w:spacing w:val="1"/>
        </w:rPr>
        <w:t xml:space="preserve"> </w:t>
      </w:r>
      <w:proofErr w:type="gramStart"/>
      <w:r w:rsidR="00621DAE">
        <w:t>себя</w:t>
      </w:r>
      <w:proofErr w:type="gramEnd"/>
      <w:r w:rsidR="00621DAE">
        <w:rPr>
          <w:spacing w:val="1"/>
        </w:rPr>
        <w:t xml:space="preserve"> </w:t>
      </w:r>
      <w:r w:rsidR="00621DAE">
        <w:t>в</w:t>
      </w:r>
      <w:r w:rsidR="00621DAE">
        <w:rPr>
          <w:spacing w:val="1"/>
        </w:rPr>
        <w:t xml:space="preserve"> </w:t>
      </w:r>
      <w:r w:rsidR="00621DAE">
        <w:t>том</w:t>
      </w:r>
      <w:r w:rsidR="00621DAE">
        <w:rPr>
          <w:spacing w:val="1"/>
        </w:rPr>
        <w:t xml:space="preserve"> </w:t>
      </w:r>
      <w:r w:rsidR="00621DAE">
        <w:t>числе</w:t>
      </w:r>
      <w:r w:rsidR="00621DAE">
        <w:rPr>
          <w:spacing w:val="1"/>
        </w:rPr>
        <w:t xml:space="preserve"> </w:t>
      </w:r>
      <w:r w:rsidR="00621DAE">
        <w:t>помощь</w:t>
      </w:r>
      <w:r w:rsidR="00621DAE">
        <w:rPr>
          <w:spacing w:val="1"/>
        </w:rPr>
        <w:t xml:space="preserve"> </w:t>
      </w:r>
      <w:r w:rsidR="00621DAE">
        <w:t>обучающимся</w:t>
      </w:r>
      <w:r w:rsidR="00621DAE">
        <w:rPr>
          <w:spacing w:val="-2"/>
        </w:rPr>
        <w:t xml:space="preserve"> </w:t>
      </w:r>
      <w:r w:rsidR="00621DAE">
        <w:t>в</w:t>
      </w:r>
      <w:r w:rsidR="00621DAE">
        <w:rPr>
          <w:spacing w:val="-3"/>
        </w:rPr>
        <w:t xml:space="preserve"> </w:t>
      </w:r>
      <w:r w:rsidR="00621DAE">
        <w:t>профориентации,</w:t>
      </w:r>
      <w:r w:rsidR="00621DAE">
        <w:rPr>
          <w:spacing w:val="-3"/>
        </w:rPr>
        <w:t xml:space="preserve"> </w:t>
      </w:r>
      <w:r w:rsidR="00621DAE">
        <w:t>получении</w:t>
      </w:r>
      <w:r w:rsidR="00621DAE">
        <w:rPr>
          <w:spacing w:val="-1"/>
        </w:rPr>
        <w:t xml:space="preserve"> </w:t>
      </w:r>
      <w:r w:rsidR="00621DAE">
        <w:t>профессии</w:t>
      </w:r>
      <w:r w:rsidR="00621DAE">
        <w:rPr>
          <w:spacing w:val="-2"/>
        </w:rPr>
        <w:t xml:space="preserve"> </w:t>
      </w:r>
      <w:r w:rsidR="00621DAE">
        <w:t>и</w:t>
      </w:r>
      <w:r w:rsidR="00621DAE">
        <w:rPr>
          <w:spacing w:val="-1"/>
        </w:rPr>
        <w:t xml:space="preserve"> </w:t>
      </w:r>
      <w:r w:rsidR="00621DAE">
        <w:t>социальной</w:t>
      </w:r>
      <w:r w:rsidR="00621DAE">
        <w:rPr>
          <w:spacing w:val="-2"/>
        </w:rPr>
        <w:t xml:space="preserve"> </w:t>
      </w:r>
      <w:r w:rsidR="00621DAE">
        <w:t>адаптации.</w:t>
      </w:r>
    </w:p>
    <w:p w:rsidR="00621DAE" w:rsidRDefault="00621DAE" w:rsidP="00621DAE">
      <w:pPr>
        <w:pStyle w:val="a3"/>
        <w:spacing w:line="360" w:lineRule="auto"/>
        <w:ind w:right="404"/>
      </w:pPr>
      <w:r>
        <w:t>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proofErr w:type="gramStart"/>
      <w:r>
        <w:t>образование</w:t>
      </w:r>
      <w:proofErr w:type="gramEnd"/>
      <w:r>
        <w:t xml:space="preserve">   </w:t>
      </w:r>
      <w:r>
        <w:rPr>
          <w:spacing w:val="33"/>
        </w:rPr>
        <w:t xml:space="preserve"> </w:t>
      </w:r>
      <w:r>
        <w:t xml:space="preserve">направлено    </w:t>
      </w:r>
      <w:r>
        <w:rPr>
          <w:spacing w:val="32"/>
        </w:rPr>
        <w:t xml:space="preserve"> </w:t>
      </w:r>
      <w:r>
        <w:t xml:space="preserve">«на    </w:t>
      </w:r>
      <w:r>
        <w:rPr>
          <w:spacing w:val="32"/>
        </w:rPr>
        <w:t xml:space="preserve"> </w:t>
      </w:r>
      <w:r>
        <w:t xml:space="preserve">формирование    </w:t>
      </w:r>
      <w:r>
        <w:rPr>
          <w:spacing w:val="32"/>
        </w:rPr>
        <w:t xml:space="preserve"> </w:t>
      </w:r>
      <w:r>
        <w:t xml:space="preserve">способности    </w:t>
      </w:r>
      <w:r>
        <w:rPr>
          <w:spacing w:val="32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«подготовку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началу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деятельности».</w:t>
      </w:r>
    </w:p>
    <w:p w:rsidR="00621DAE" w:rsidRDefault="00621DAE" w:rsidP="00621DAE">
      <w:pPr>
        <w:pStyle w:val="a3"/>
        <w:spacing w:line="360" w:lineRule="auto"/>
        <w:ind w:right="404"/>
      </w:pPr>
      <w:r>
        <w:t>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профессиональную ориентацию, а также выявление и поддержку детей, проявивших</w:t>
      </w:r>
      <w:r>
        <w:rPr>
          <w:spacing w:val="-67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способности».</w:t>
      </w:r>
    </w:p>
    <w:p w:rsidR="00621DAE" w:rsidRDefault="00621DAE" w:rsidP="00621DAE">
      <w:pPr>
        <w:pStyle w:val="a3"/>
        <w:spacing w:line="360" w:lineRule="auto"/>
        <w:ind w:right="405"/>
      </w:pPr>
      <w:r>
        <w:t>Согласно</w:t>
      </w:r>
      <w:r>
        <w:rPr>
          <w:spacing w:val="-7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11 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124-ФЗ</w:t>
      </w:r>
      <w:r>
        <w:rPr>
          <w:spacing w:val="-3"/>
        </w:rPr>
        <w:t xml:space="preserve"> </w:t>
      </w:r>
      <w:r>
        <w:t>«Об</w:t>
      </w:r>
      <w:r>
        <w:rPr>
          <w:spacing w:val="-68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гарантиях</w:t>
      </w:r>
      <w:r>
        <w:rPr>
          <w:spacing w:val="98"/>
        </w:rPr>
        <w:t xml:space="preserve"> </w:t>
      </w:r>
      <w:r>
        <w:t>прав</w:t>
      </w:r>
      <w:r>
        <w:rPr>
          <w:spacing w:val="95"/>
        </w:rPr>
        <w:t xml:space="preserve"> </w:t>
      </w:r>
      <w:r>
        <w:t>ребенка</w:t>
      </w:r>
      <w:r>
        <w:rPr>
          <w:spacing w:val="9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Федерации»:</w:t>
      </w:r>
      <w:r>
        <w:rPr>
          <w:spacing w:val="99"/>
        </w:rPr>
        <w:t xml:space="preserve"> </w:t>
      </w:r>
      <w:r>
        <w:t>«В</w:t>
      </w:r>
      <w:r>
        <w:rPr>
          <w:spacing w:val="9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proofErr w:type="gramStart"/>
      <w:r>
        <w:t>.»</w:t>
      </w:r>
      <w:proofErr w:type="gramEnd"/>
    </w:p>
    <w:p w:rsidR="00621DAE" w:rsidRDefault="00621DAE" w:rsidP="00621DAE">
      <w:pPr>
        <w:pStyle w:val="a3"/>
        <w:spacing w:line="360" w:lineRule="auto"/>
        <w:ind w:right="410"/>
      </w:pPr>
      <w:r>
        <w:t>Согласно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ориентации   обучающихся   по   образовательным</w:t>
      </w:r>
      <w:r>
        <w:rPr>
          <w:spacing w:val="70"/>
        </w:rPr>
        <w:t xml:space="preserve"> </w:t>
      </w:r>
      <w:r>
        <w:t>программам</w:t>
      </w:r>
      <w:r>
        <w:rPr>
          <w:spacing w:val="70"/>
        </w:rPr>
        <w:t xml:space="preserve"> </w:t>
      </w:r>
      <w:r>
        <w:t>основного   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C95687" w:rsidRDefault="00C95687" w:rsidP="00C95687">
      <w:pPr>
        <w:pStyle w:val="a5"/>
        <w:numPr>
          <w:ilvl w:val="0"/>
          <w:numId w:val="14"/>
        </w:numPr>
        <w:tabs>
          <w:tab w:val="left" w:pos="1340"/>
          <w:tab w:val="left" w:pos="2787"/>
          <w:tab w:val="left" w:pos="5882"/>
          <w:tab w:val="left" w:pos="8743"/>
        </w:tabs>
        <w:spacing w:before="72" w:line="360" w:lineRule="auto"/>
        <w:ind w:right="405" w:firstLine="708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z w:val="28"/>
        </w:rPr>
        <w:tab/>
        <w:t>осуществляющими</w:t>
      </w:r>
      <w:r>
        <w:rPr>
          <w:sz w:val="28"/>
        </w:rPr>
        <w:tab/>
        <w:t>образовательную</w:t>
      </w:r>
      <w:r>
        <w:rPr>
          <w:sz w:val="28"/>
        </w:rPr>
        <w:tab/>
        <w:t>деятельность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lastRenderedPageBreak/>
        <w:t>образовательным программам основного общего и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видах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модулю</w:t>
      </w:r>
    </w:p>
    <w:p w:rsidR="00C95687" w:rsidRDefault="00C95687" w:rsidP="00C95687">
      <w:pPr>
        <w:pStyle w:val="a3"/>
        <w:spacing w:line="360" w:lineRule="auto"/>
        <w:ind w:right="410" w:firstLine="0"/>
      </w:pPr>
      <w:r>
        <w:t>«Профориентация»,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разрабатываемыми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программами.</w:t>
      </w:r>
    </w:p>
    <w:p w:rsidR="00C95687" w:rsidRDefault="00C95687" w:rsidP="00C95687">
      <w:pPr>
        <w:pStyle w:val="a5"/>
        <w:numPr>
          <w:ilvl w:val="0"/>
          <w:numId w:val="14"/>
        </w:numPr>
        <w:tabs>
          <w:tab w:val="left" w:pos="1340"/>
        </w:tabs>
        <w:spacing w:before="1" w:line="360" w:lineRule="auto"/>
        <w:ind w:right="403" w:firstLine="708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 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 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95687" w:rsidRDefault="00C95687" w:rsidP="00C95687">
      <w:pPr>
        <w:pStyle w:val="a5"/>
        <w:numPr>
          <w:ilvl w:val="0"/>
          <w:numId w:val="14"/>
        </w:numPr>
        <w:tabs>
          <w:tab w:val="left" w:pos="1225"/>
        </w:tabs>
        <w:spacing w:before="2" w:line="360" w:lineRule="auto"/>
        <w:ind w:right="401"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вправе взаимодействовать с организациями, обладающими 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для осуществления мероприятий по профессиональной 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направленных на создание и обеспечение функционирования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мер ранней профессиональной ориентации обучающихся 6-11 классов,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по профессиональной ориентации, в том числе в рамках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3"/>
          <w:sz w:val="28"/>
        </w:rPr>
        <w:t xml:space="preserve"> </w:t>
      </w:r>
      <w:r>
        <w:rPr>
          <w:sz w:val="28"/>
        </w:rPr>
        <w:t>– с</w:t>
      </w:r>
      <w:r>
        <w:rPr>
          <w:spacing w:val="-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Гуманитарных</w:t>
      </w:r>
      <w:proofErr w:type="gramEnd"/>
      <w:r>
        <w:rPr>
          <w:sz w:val="28"/>
        </w:rPr>
        <w:t xml:space="preserve"> Проектов.</w:t>
      </w:r>
    </w:p>
    <w:p w:rsidR="00C95687" w:rsidRDefault="00C95687" w:rsidP="00C95687">
      <w:pPr>
        <w:pStyle w:val="a3"/>
        <w:spacing w:line="360" w:lineRule="auto"/>
        <w:ind w:right="406"/>
      </w:pPr>
      <w:r>
        <w:t xml:space="preserve">Согласно  </w:t>
      </w:r>
      <w:r>
        <w:rPr>
          <w:spacing w:val="1"/>
        </w:rPr>
        <w:t xml:space="preserve"> </w:t>
      </w:r>
      <w:r>
        <w:t>п.    27    ФГОС    ООО,    внеурочная    деятельность    направлена</w:t>
      </w:r>
      <w:r>
        <w:rPr>
          <w:spacing w:val="1"/>
        </w:rPr>
        <w:t xml:space="preserve"> </w:t>
      </w:r>
      <w:r>
        <w:t>на достижение планируемых результатов освоения программы основного 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перечня,</w:t>
      </w:r>
      <w:r>
        <w:rPr>
          <w:spacing w:val="-4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организацией.</w:t>
      </w:r>
    </w:p>
    <w:p w:rsidR="00C95687" w:rsidRDefault="00C95687" w:rsidP="00C95687">
      <w:pPr>
        <w:pStyle w:val="a3"/>
        <w:spacing w:before="2" w:line="360" w:lineRule="auto"/>
        <w:ind w:right="404"/>
      </w:pPr>
      <w:r>
        <w:t xml:space="preserve">В рамках Единой </w:t>
      </w:r>
      <w:proofErr w:type="gramStart"/>
      <w:r>
        <w:t>модели профессиональной ориентации обучающихся 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сочетание 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подходов:</w:t>
      </w:r>
    </w:p>
    <w:p w:rsidR="00C95687" w:rsidRDefault="00C95687" w:rsidP="00C95687">
      <w:pPr>
        <w:pStyle w:val="a5"/>
        <w:numPr>
          <w:ilvl w:val="0"/>
          <w:numId w:val="14"/>
        </w:numPr>
        <w:tabs>
          <w:tab w:val="left" w:pos="1107"/>
        </w:tabs>
        <w:spacing w:before="1" w:line="360" w:lineRule="auto"/>
        <w:ind w:right="403" w:firstLine="708"/>
        <w:rPr>
          <w:sz w:val="24"/>
        </w:rPr>
      </w:pPr>
      <w:proofErr w:type="gramStart"/>
      <w:r>
        <w:rPr>
          <w:sz w:val="28"/>
        </w:rPr>
        <w:t>мотивационно-активизирующий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внимания   </w:t>
      </w:r>
      <w:r>
        <w:rPr>
          <w:sz w:val="28"/>
        </w:rPr>
        <w:lastRenderedPageBreak/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проблематизация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темы профессионального будущего и жизненного будущего в целом,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для развития внутренней мотивации к построению своего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8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 исследовании интересующих обучающегося вопросов.</w:t>
      </w:r>
      <w:proofErr w:type="gramEnd"/>
      <w:r>
        <w:rPr>
          <w:sz w:val="28"/>
        </w:rPr>
        <w:t xml:space="preserve"> Активное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самоопределения.</w:t>
      </w:r>
    </w:p>
    <w:p w:rsidR="00C95687" w:rsidRDefault="00C95687" w:rsidP="00C95687">
      <w:pPr>
        <w:pStyle w:val="a5"/>
        <w:numPr>
          <w:ilvl w:val="0"/>
          <w:numId w:val="14"/>
        </w:numPr>
        <w:tabs>
          <w:tab w:val="left" w:pos="1107"/>
        </w:tabs>
        <w:spacing w:line="360" w:lineRule="auto"/>
        <w:ind w:right="403" w:firstLine="708"/>
        <w:rPr>
          <w:sz w:val="24"/>
        </w:rPr>
      </w:pPr>
      <w:r>
        <w:rPr>
          <w:spacing w:val="-1"/>
          <w:sz w:val="28"/>
        </w:rPr>
        <w:t>информационно-развивающий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5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мире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 профессий, информирование о 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и отраслях 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заблуждений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мифов,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дальнейшим трудоустройством;</w:t>
      </w:r>
    </w:p>
    <w:p w:rsidR="00C95687" w:rsidRDefault="00C95687" w:rsidP="00C95687">
      <w:pPr>
        <w:pStyle w:val="a3"/>
        <w:spacing w:before="72" w:line="360" w:lineRule="auto"/>
        <w:ind w:right="411" w:firstLine="0"/>
      </w:pPr>
      <w:proofErr w:type="spellStart"/>
      <w:r>
        <w:t>диагностико-консультативный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t xml:space="preserve">подход    </w:t>
      </w:r>
      <w:r>
        <w:rPr>
          <w:spacing w:val="1"/>
        </w:rPr>
        <w:t xml:space="preserve"> </w:t>
      </w:r>
      <w:r>
        <w:t xml:space="preserve">–    </w:t>
      </w:r>
      <w:r>
        <w:rPr>
          <w:spacing w:val="1"/>
        </w:rPr>
        <w:t xml:space="preserve"> </w:t>
      </w:r>
      <w:r>
        <w:t xml:space="preserve">помощь    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при выстраивании картины себя как будущего профессионала путем исследования</w:t>
      </w:r>
      <w:r>
        <w:rPr>
          <w:spacing w:val="1"/>
        </w:rPr>
        <w:t xml:space="preserve"> </w:t>
      </w:r>
      <w:r>
        <w:t>своих</w:t>
      </w:r>
      <w:r>
        <w:rPr>
          <w:spacing w:val="29"/>
        </w:rPr>
        <w:t xml:space="preserve"> </w:t>
      </w:r>
      <w:r>
        <w:t>ресурсов</w:t>
      </w:r>
      <w:r>
        <w:rPr>
          <w:spacing w:val="97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дефицитов,</w:t>
      </w:r>
      <w:r>
        <w:rPr>
          <w:spacing w:val="99"/>
        </w:rPr>
        <w:t xml:space="preserve"> </w:t>
      </w:r>
      <w:r>
        <w:t>сильных</w:t>
      </w:r>
      <w:r>
        <w:rPr>
          <w:spacing w:val="102"/>
        </w:rPr>
        <w:t xml:space="preserve"> </w:t>
      </w:r>
      <w:r>
        <w:t>сторон</w:t>
      </w:r>
      <w:r>
        <w:rPr>
          <w:spacing w:val="100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зон</w:t>
      </w:r>
      <w:r>
        <w:rPr>
          <w:spacing w:val="98"/>
        </w:rPr>
        <w:t xml:space="preserve"> </w:t>
      </w:r>
      <w:r>
        <w:t>роста,</w:t>
      </w:r>
      <w:r>
        <w:rPr>
          <w:spacing w:val="100"/>
        </w:rPr>
        <w:t xml:space="preserve"> </w:t>
      </w:r>
      <w:r>
        <w:t>знаний,</w:t>
      </w:r>
      <w:r>
        <w:rPr>
          <w:spacing w:val="97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 склонностей. Возможно проведение диагностики с использованием 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2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апробированных</w:t>
      </w:r>
      <w:r>
        <w:rPr>
          <w:spacing w:val="95"/>
        </w:rPr>
        <w:t xml:space="preserve"> </w:t>
      </w:r>
      <w:r>
        <w:t>современных</w:t>
      </w:r>
      <w:r>
        <w:rPr>
          <w:spacing w:val="96"/>
        </w:rPr>
        <w:t xml:space="preserve"> </w:t>
      </w:r>
      <w:r>
        <w:t>инструментов,</w:t>
      </w:r>
      <w:r>
        <w:rPr>
          <w:spacing w:val="93"/>
        </w:rPr>
        <w:t xml:space="preserve"> </w:t>
      </w:r>
      <w:r>
        <w:t>а</w:t>
      </w:r>
      <w:r>
        <w:rPr>
          <w:spacing w:val="96"/>
        </w:rPr>
        <w:t xml:space="preserve"> </w:t>
      </w:r>
      <w:r>
        <w:t>также</w:t>
      </w:r>
      <w:r>
        <w:rPr>
          <w:spacing w:val="95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консультирование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вопросам</w:t>
      </w:r>
      <w:r>
        <w:rPr>
          <w:spacing w:val="7"/>
        </w:rPr>
        <w:t xml:space="preserve"> </w:t>
      </w:r>
      <w:r>
        <w:t>профессионального</w:t>
      </w:r>
      <w:r>
        <w:rPr>
          <w:spacing w:val="8"/>
        </w:rPr>
        <w:t xml:space="preserve"> </w:t>
      </w:r>
      <w:r>
        <w:t>самоопределения.</w:t>
      </w:r>
      <w:r>
        <w:rPr>
          <w:spacing w:val="7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 xml:space="preserve">важные задачи на протяжении всего процесса работы с </w:t>
      </w:r>
      <w:proofErr w:type="gramStart"/>
      <w:r>
        <w:t>обучающимися</w:t>
      </w:r>
      <w:proofErr w:type="gramEnd"/>
      <w:r>
        <w:t xml:space="preserve"> разных возрастных</w:t>
      </w:r>
      <w:r>
        <w:rPr>
          <w:spacing w:val="1"/>
        </w:rPr>
        <w:t xml:space="preserve"> </w:t>
      </w:r>
      <w:r>
        <w:t xml:space="preserve">групп,   что   позволяет   также   выявить   уровень   </w:t>
      </w:r>
      <w:proofErr w:type="spellStart"/>
      <w:r>
        <w:t>сформированности</w:t>
      </w:r>
      <w:proofErr w:type="spellEnd"/>
      <w:r>
        <w:t xml:space="preserve">   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 отследить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изменения;</w:t>
      </w:r>
    </w:p>
    <w:p w:rsidR="00C95687" w:rsidRDefault="00C95687" w:rsidP="00C95687">
      <w:pPr>
        <w:pStyle w:val="a5"/>
        <w:numPr>
          <w:ilvl w:val="0"/>
          <w:numId w:val="14"/>
        </w:numPr>
        <w:tabs>
          <w:tab w:val="left" w:pos="1107"/>
        </w:tabs>
        <w:spacing w:before="1" w:line="360" w:lineRule="auto"/>
        <w:ind w:right="403" w:firstLine="708"/>
        <w:rPr>
          <w:sz w:val="24"/>
        </w:rPr>
      </w:pPr>
      <w:proofErr w:type="gramStart"/>
      <w:r>
        <w:rPr>
          <w:sz w:val="28"/>
        </w:rPr>
        <w:t>практико-ориентированный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обучающемуся установить связь между получаемыми теоретическими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знаниями и текущими и будущими практическими действиями, необходимыми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выбранного     </w:t>
      </w:r>
      <w:r>
        <w:rPr>
          <w:sz w:val="28"/>
        </w:rPr>
        <w:lastRenderedPageBreak/>
        <w:t>профессионального     направления;     решение     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образовательно-профессионального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маршрута;      участие      в     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пробное погружение обучающихся в реальный профессиональный контекст.</w:t>
      </w:r>
      <w:proofErr w:type="gramEnd"/>
      <w:r>
        <w:rPr>
          <w:sz w:val="28"/>
        </w:rPr>
        <w:t xml:space="preserve">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529.</w:t>
      </w:r>
    </w:p>
    <w:p w:rsidR="00C95687" w:rsidRDefault="00C95687" w:rsidP="00C95687">
      <w:pPr>
        <w:pStyle w:val="a3"/>
        <w:spacing w:line="360" w:lineRule="auto"/>
        <w:ind w:right="400"/>
      </w:pPr>
      <w:r>
        <w:rPr>
          <w:sz w:val="24"/>
        </w:rPr>
        <w:t xml:space="preserve">        </w:t>
      </w:r>
      <w:r>
        <w:t>Цель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и воспитательного пространства в системе основного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 с учетом их потребностей и возможностей, а также 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производств.</w:t>
      </w:r>
    </w:p>
    <w:p w:rsidR="00C95687" w:rsidRDefault="00C95687" w:rsidP="00C95687">
      <w:pPr>
        <w:pStyle w:val="a3"/>
        <w:spacing w:before="2"/>
        <w:ind w:left="821" w:firstLine="0"/>
      </w:pPr>
      <w:r>
        <w:t>Задачи</w:t>
      </w:r>
      <w:r>
        <w:rPr>
          <w:spacing w:val="-4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профориентации:</w:t>
      </w:r>
    </w:p>
    <w:p w:rsidR="00C95687" w:rsidRDefault="00C95687" w:rsidP="00C95687">
      <w:pPr>
        <w:pStyle w:val="a5"/>
        <w:numPr>
          <w:ilvl w:val="0"/>
          <w:numId w:val="15"/>
        </w:numPr>
        <w:tabs>
          <w:tab w:val="left" w:pos="1246"/>
          <w:tab w:val="left" w:pos="4371"/>
          <w:tab w:val="left" w:pos="6829"/>
          <w:tab w:val="left" w:pos="8818"/>
        </w:tabs>
        <w:spacing w:before="72" w:line="360" w:lineRule="auto"/>
        <w:ind w:right="408" w:firstLine="708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нормативного</w:t>
      </w:r>
      <w:r>
        <w:rPr>
          <w:sz w:val="28"/>
        </w:rPr>
        <w:tab/>
        <w:t>правового</w:t>
      </w:r>
      <w:r>
        <w:rPr>
          <w:sz w:val="28"/>
        </w:rPr>
        <w:tab/>
      </w:r>
      <w:r>
        <w:rPr>
          <w:spacing w:val="-1"/>
          <w:sz w:val="28"/>
        </w:rPr>
        <w:t>обеспечения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деятельности в организациях, реализующих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C95687" w:rsidRDefault="00C95687" w:rsidP="00C95687">
      <w:pPr>
        <w:pStyle w:val="a5"/>
        <w:numPr>
          <w:ilvl w:val="0"/>
          <w:numId w:val="15"/>
        </w:numPr>
        <w:tabs>
          <w:tab w:val="left" w:pos="1246"/>
        </w:tabs>
        <w:spacing w:before="1" w:line="360" w:lineRule="auto"/>
        <w:ind w:right="411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C95687" w:rsidRDefault="00C95687" w:rsidP="00C95687">
      <w:pPr>
        <w:pStyle w:val="a5"/>
        <w:numPr>
          <w:ilvl w:val="0"/>
          <w:numId w:val="15"/>
        </w:numPr>
        <w:tabs>
          <w:tab w:val="left" w:pos="1246"/>
        </w:tabs>
        <w:spacing w:before="1" w:line="360" w:lineRule="auto"/>
        <w:ind w:right="403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факторов;</w:t>
      </w:r>
    </w:p>
    <w:p w:rsidR="00C95687" w:rsidRDefault="00C95687" w:rsidP="00C95687">
      <w:pPr>
        <w:pStyle w:val="a5"/>
        <w:numPr>
          <w:ilvl w:val="0"/>
          <w:numId w:val="15"/>
        </w:numPr>
        <w:tabs>
          <w:tab w:val="left" w:pos="1246"/>
        </w:tabs>
        <w:spacing w:line="360" w:lineRule="auto"/>
        <w:ind w:right="405" w:firstLine="708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C95687" w:rsidRDefault="00C95687" w:rsidP="00C95687">
      <w:pPr>
        <w:pStyle w:val="a5"/>
        <w:numPr>
          <w:ilvl w:val="0"/>
          <w:numId w:val="15"/>
        </w:numPr>
        <w:tabs>
          <w:tab w:val="left" w:pos="1246"/>
        </w:tabs>
        <w:spacing w:line="360" w:lineRule="auto"/>
        <w:ind w:right="405" w:firstLine="708"/>
        <w:jc w:val="both"/>
        <w:rPr>
          <w:sz w:val="28"/>
        </w:rPr>
      </w:pPr>
      <w:r>
        <w:rPr>
          <w:sz w:val="28"/>
        </w:rPr>
        <w:lastRenderedPageBreak/>
        <w:t>систематизация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C95687" w:rsidRDefault="00C95687" w:rsidP="00C95687">
      <w:pPr>
        <w:pStyle w:val="a5"/>
        <w:numPr>
          <w:ilvl w:val="0"/>
          <w:numId w:val="15"/>
        </w:numPr>
        <w:tabs>
          <w:tab w:val="left" w:pos="1246"/>
        </w:tabs>
        <w:spacing w:before="1" w:line="360" w:lineRule="auto"/>
        <w:ind w:right="412" w:firstLine="708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32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практиками</w:t>
      </w:r>
      <w:r>
        <w:rPr>
          <w:spacing w:val="33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 моделей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ориентации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95687" w:rsidRDefault="00C95687" w:rsidP="00C95687">
      <w:pPr>
        <w:pStyle w:val="a5"/>
        <w:numPr>
          <w:ilvl w:val="0"/>
          <w:numId w:val="15"/>
        </w:numPr>
        <w:tabs>
          <w:tab w:val="left" w:pos="1246"/>
        </w:tabs>
        <w:spacing w:line="321" w:lineRule="exact"/>
        <w:ind w:left="1246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профориентации;</w:t>
      </w:r>
    </w:p>
    <w:p w:rsidR="00C95687" w:rsidRDefault="00C95687" w:rsidP="00C95687">
      <w:pPr>
        <w:pStyle w:val="a5"/>
        <w:numPr>
          <w:ilvl w:val="0"/>
          <w:numId w:val="15"/>
        </w:numPr>
        <w:tabs>
          <w:tab w:val="left" w:pos="1246"/>
        </w:tabs>
        <w:spacing w:before="161" w:line="360" w:lineRule="auto"/>
        <w:ind w:right="405" w:firstLine="708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специалистов,          осуществляющих         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z w:val="28"/>
        </w:rPr>
        <w:t xml:space="preserve">         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образовательных организациях, которые реализуют образовательные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C95687" w:rsidRDefault="00C95687" w:rsidP="00C95687">
      <w:pPr>
        <w:pStyle w:val="a5"/>
        <w:numPr>
          <w:ilvl w:val="0"/>
          <w:numId w:val="15"/>
        </w:numPr>
        <w:tabs>
          <w:tab w:val="left" w:pos="1246"/>
        </w:tabs>
        <w:spacing w:line="360" w:lineRule="auto"/>
        <w:ind w:right="402" w:firstLine="708"/>
        <w:jc w:val="both"/>
        <w:rPr>
          <w:sz w:val="28"/>
        </w:rPr>
      </w:pPr>
      <w:r>
        <w:rPr>
          <w:sz w:val="28"/>
        </w:rPr>
        <w:t xml:space="preserve">обеспечение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     между      сторонами,      участвующими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работе: региональными органами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компаниям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работодателями,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 и иными организациями, обладающими 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ориентации;</w:t>
      </w:r>
    </w:p>
    <w:p w:rsidR="00C95687" w:rsidRDefault="00C95687" w:rsidP="00C95687">
      <w:pPr>
        <w:pStyle w:val="a5"/>
        <w:numPr>
          <w:ilvl w:val="0"/>
          <w:numId w:val="15"/>
        </w:numPr>
        <w:tabs>
          <w:tab w:val="left" w:pos="1246"/>
        </w:tabs>
        <w:spacing w:before="2" w:line="360" w:lineRule="auto"/>
        <w:ind w:right="403" w:firstLine="708"/>
        <w:jc w:val="both"/>
        <w:rPr>
          <w:sz w:val="28"/>
        </w:rPr>
      </w:pPr>
      <w:r>
        <w:rPr>
          <w:sz w:val="28"/>
        </w:rPr>
        <w:t xml:space="preserve">поддержка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   работе 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    с     ОВЗ</w:t>
      </w:r>
      <w:r>
        <w:rPr>
          <w:spacing w:val="-68"/>
          <w:sz w:val="28"/>
        </w:rPr>
        <w:t xml:space="preserve"> </w:t>
      </w:r>
      <w:r>
        <w:rPr>
          <w:sz w:val="28"/>
        </w:rPr>
        <w:t>и инвалидностью и с прогнозируемыми затруднениями трудоустройства («группы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риска»);</w:t>
      </w:r>
    </w:p>
    <w:p w:rsidR="00C95687" w:rsidRDefault="00C95687" w:rsidP="00C95687">
      <w:pPr>
        <w:pStyle w:val="a5"/>
        <w:numPr>
          <w:ilvl w:val="0"/>
          <w:numId w:val="15"/>
        </w:numPr>
        <w:tabs>
          <w:tab w:val="left" w:pos="1246"/>
        </w:tabs>
        <w:spacing w:before="72" w:line="362" w:lineRule="auto"/>
        <w:ind w:right="404" w:firstLine="70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верификации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A52BF" w:rsidRDefault="001A52BF" w:rsidP="001A52BF">
      <w:pPr>
        <w:pStyle w:val="a3"/>
        <w:spacing w:line="360" w:lineRule="auto"/>
        <w:ind w:right="410"/>
      </w:pPr>
      <w:r>
        <w:t>Единая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участников:</w:t>
      </w:r>
    </w:p>
    <w:p w:rsidR="001A52BF" w:rsidRDefault="001A52BF" w:rsidP="001A52BF">
      <w:pPr>
        <w:pStyle w:val="a5"/>
        <w:numPr>
          <w:ilvl w:val="0"/>
          <w:numId w:val="16"/>
        </w:numPr>
        <w:tabs>
          <w:tab w:val="left" w:pos="1246"/>
        </w:tabs>
        <w:spacing w:before="1" w:line="360" w:lineRule="auto"/>
        <w:ind w:right="405" w:firstLine="708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программу основного или среднего общего образования, в том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 xml:space="preserve"> лицо с ОВЗ 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6–11 классов;</w:t>
      </w:r>
    </w:p>
    <w:p w:rsidR="001A52BF" w:rsidRDefault="001A52BF" w:rsidP="001A52BF">
      <w:pPr>
        <w:pStyle w:val="a5"/>
        <w:numPr>
          <w:ilvl w:val="0"/>
          <w:numId w:val="16"/>
        </w:numPr>
        <w:tabs>
          <w:tab w:val="left" w:pos="1246"/>
        </w:tabs>
        <w:spacing w:line="360" w:lineRule="auto"/>
        <w:ind w:right="403" w:firstLine="708"/>
        <w:jc w:val="both"/>
        <w:rPr>
          <w:sz w:val="28"/>
        </w:rPr>
      </w:pPr>
      <w:r>
        <w:rPr>
          <w:sz w:val="28"/>
        </w:rPr>
        <w:t xml:space="preserve">родитель (законный представитель) несовершеннолетнего </w:t>
      </w:r>
      <w:r>
        <w:rPr>
          <w:sz w:val="28"/>
        </w:rPr>
        <w:lastRenderedPageBreak/>
        <w:t>обучающегося –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 и 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 всеми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лицами;</w:t>
      </w:r>
    </w:p>
    <w:p w:rsidR="001A52BF" w:rsidRDefault="001A52BF" w:rsidP="001A52BF">
      <w:pPr>
        <w:pStyle w:val="a5"/>
        <w:numPr>
          <w:ilvl w:val="0"/>
          <w:numId w:val="16"/>
        </w:numPr>
        <w:tabs>
          <w:tab w:val="left" w:pos="1246"/>
        </w:tabs>
        <w:spacing w:line="360" w:lineRule="auto"/>
        <w:ind w:right="406" w:firstLine="708"/>
        <w:jc w:val="both"/>
        <w:rPr>
          <w:sz w:val="28"/>
        </w:rPr>
      </w:pPr>
      <w:r>
        <w:rPr>
          <w:sz w:val="28"/>
        </w:rPr>
        <w:t>общеобразовательная организация – в данном документе это 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1A52BF" w:rsidRDefault="001A52BF" w:rsidP="001A52BF">
      <w:pPr>
        <w:pStyle w:val="a5"/>
        <w:numPr>
          <w:ilvl w:val="0"/>
          <w:numId w:val="16"/>
        </w:numPr>
        <w:tabs>
          <w:tab w:val="left" w:pos="1246"/>
        </w:tabs>
        <w:spacing w:before="1" w:line="360" w:lineRule="auto"/>
        <w:ind w:right="408" w:firstLine="708"/>
        <w:jc w:val="both"/>
        <w:rPr>
          <w:sz w:val="28"/>
        </w:rPr>
      </w:pPr>
      <w:r>
        <w:rPr>
          <w:sz w:val="28"/>
        </w:rPr>
        <w:t>педагогический работник – физическое лицо, которое состоит в трудовых,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A52BF" w:rsidRDefault="001A52BF" w:rsidP="001A52BF">
      <w:pPr>
        <w:pStyle w:val="a5"/>
        <w:numPr>
          <w:ilvl w:val="0"/>
          <w:numId w:val="16"/>
        </w:numPr>
        <w:tabs>
          <w:tab w:val="left" w:pos="1246"/>
        </w:tabs>
        <w:spacing w:line="360" w:lineRule="auto"/>
        <w:ind w:right="400" w:firstLine="708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осуществляющий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управление      в     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     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 взаимодействии с иными органами исполнительной власти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а также органы местного самоуправления, ответственные за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 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1A52BF" w:rsidRDefault="001A52BF" w:rsidP="001A52BF">
      <w:pPr>
        <w:pStyle w:val="a5"/>
        <w:numPr>
          <w:ilvl w:val="0"/>
          <w:numId w:val="16"/>
        </w:numPr>
        <w:tabs>
          <w:tab w:val="left" w:pos="1246"/>
        </w:tabs>
        <w:spacing w:line="360" w:lineRule="auto"/>
        <w:ind w:right="402" w:firstLine="708"/>
        <w:jc w:val="both"/>
        <w:rPr>
          <w:sz w:val="28"/>
        </w:rPr>
      </w:pPr>
      <w:proofErr w:type="gramStart"/>
      <w:r>
        <w:rPr>
          <w:sz w:val="28"/>
        </w:rPr>
        <w:t xml:space="preserve">организация,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участвующая  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  осуществлении       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обладающиая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38"/>
          <w:sz w:val="28"/>
        </w:rPr>
        <w:t xml:space="preserve"> </w:t>
      </w:r>
      <w:r>
        <w:rPr>
          <w:sz w:val="28"/>
        </w:rPr>
        <w:t>предприниматель)</w:t>
      </w:r>
      <w:r>
        <w:rPr>
          <w:spacing w:val="3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профессиональная</w:t>
      </w:r>
      <w:proofErr w:type="gramEnd"/>
    </w:p>
    <w:p w:rsidR="001A52BF" w:rsidRDefault="001A52BF" w:rsidP="001A52BF">
      <w:pPr>
        <w:pStyle w:val="a3"/>
        <w:spacing w:before="72" w:line="362" w:lineRule="auto"/>
        <w:ind w:right="403" w:firstLine="0"/>
      </w:pPr>
      <w:r>
        <w:t>образовательная организация, образовательная организация высшего образования,</w:t>
      </w:r>
      <w:r>
        <w:rPr>
          <w:spacing w:val="1"/>
        </w:rPr>
        <w:t xml:space="preserve"> </w:t>
      </w:r>
      <w:r>
        <w:t>предприятие-работодатель,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д.),</w:t>
      </w:r>
    </w:p>
    <w:p w:rsidR="001A52BF" w:rsidRPr="001A52BF" w:rsidRDefault="001A52BF" w:rsidP="001A52BF">
      <w:pPr>
        <w:pStyle w:val="a5"/>
        <w:numPr>
          <w:ilvl w:val="0"/>
          <w:numId w:val="16"/>
        </w:numPr>
        <w:tabs>
          <w:tab w:val="left" w:pos="1246"/>
        </w:tabs>
        <w:spacing w:line="317" w:lineRule="exact"/>
        <w:jc w:val="both"/>
        <w:rPr>
          <w:sz w:val="28"/>
        </w:rPr>
      </w:pPr>
      <w:r w:rsidRPr="001A52BF">
        <w:rPr>
          <w:sz w:val="28"/>
        </w:rPr>
        <w:t>оператор</w:t>
      </w:r>
      <w:r w:rsidRPr="001A52BF">
        <w:rPr>
          <w:spacing w:val="-4"/>
          <w:sz w:val="28"/>
        </w:rPr>
        <w:t xml:space="preserve"> </w:t>
      </w:r>
      <w:r w:rsidRPr="001A52BF">
        <w:rPr>
          <w:sz w:val="28"/>
        </w:rPr>
        <w:t>единой</w:t>
      </w:r>
      <w:r w:rsidRPr="001A52BF">
        <w:rPr>
          <w:spacing w:val="-4"/>
          <w:sz w:val="28"/>
        </w:rPr>
        <w:t xml:space="preserve"> </w:t>
      </w:r>
      <w:r w:rsidRPr="001A52BF">
        <w:rPr>
          <w:sz w:val="28"/>
        </w:rPr>
        <w:t>модели</w:t>
      </w:r>
      <w:r w:rsidRPr="001A52BF">
        <w:rPr>
          <w:spacing w:val="-7"/>
          <w:sz w:val="28"/>
        </w:rPr>
        <w:t xml:space="preserve"> </w:t>
      </w:r>
      <w:r w:rsidRPr="001A52BF">
        <w:rPr>
          <w:sz w:val="28"/>
        </w:rPr>
        <w:t>профориентации:</w:t>
      </w:r>
    </w:p>
    <w:p w:rsidR="001A52BF" w:rsidRDefault="001A52BF" w:rsidP="001A52BF">
      <w:pPr>
        <w:pStyle w:val="a3"/>
        <w:spacing w:before="160" w:line="360" w:lineRule="auto"/>
        <w:ind w:right="406"/>
      </w:pPr>
      <w:r>
        <w:t>а) федеральный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координацию,</w:t>
      </w:r>
      <w:r>
        <w:rPr>
          <w:spacing w:val="-67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экспертно-консультационное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реализации Единой модели профориентации. Федеральным оператором выступает</w:t>
      </w:r>
      <w:r>
        <w:rPr>
          <w:spacing w:val="1"/>
        </w:rPr>
        <w:t xml:space="preserve"> </w:t>
      </w:r>
      <w:r>
        <w:t>Фонд Гуманитарных</w:t>
      </w:r>
      <w:r>
        <w:rPr>
          <w:spacing w:val="1"/>
        </w:rPr>
        <w:t xml:space="preserve"> </w:t>
      </w:r>
      <w:r>
        <w:t>Проектов;</w:t>
      </w:r>
    </w:p>
    <w:p w:rsidR="001A52BF" w:rsidRDefault="001A52BF" w:rsidP="001A52BF">
      <w:pPr>
        <w:pStyle w:val="a3"/>
        <w:spacing w:line="360" w:lineRule="auto"/>
        <w:ind w:right="403"/>
      </w:pPr>
      <w:r>
        <w:lastRenderedPageBreak/>
        <w:t>б) региональный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распорядительным документом органа исполнительной власти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осуществлять взаимодействие с образовательными организациями и федеральным</w:t>
      </w:r>
      <w:r>
        <w:rPr>
          <w:spacing w:val="1"/>
        </w:rPr>
        <w:t xml:space="preserve"> </w:t>
      </w:r>
      <w:r>
        <w:t>оператором по вопросам, связанным с реализацией и мониторингом Единой модели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субъекте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1A52BF" w:rsidRDefault="001A52BF" w:rsidP="001A52BF">
      <w:pPr>
        <w:pStyle w:val="a3"/>
        <w:spacing w:line="360" w:lineRule="auto"/>
        <w:ind w:right="403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1A52BF" w:rsidRDefault="001A52BF" w:rsidP="001A52BF">
      <w:pPr>
        <w:pStyle w:val="a3"/>
        <w:spacing w:before="1" w:line="360" w:lineRule="auto"/>
        <w:ind w:right="403"/>
      </w:pPr>
      <w:r>
        <w:t>В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профориентации обеспечивает расширение представлений обучающихся о 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самоопределения.</w:t>
      </w:r>
    </w:p>
    <w:p w:rsidR="001A52BF" w:rsidRDefault="001A52BF" w:rsidP="001A52BF">
      <w:pPr>
        <w:pStyle w:val="a3"/>
        <w:spacing w:line="360" w:lineRule="auto"/>
        <w:ind w:right="404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наставниками-представителями</w:t>
      </w:r>
      <w:r>
        <w:rPr>
          <w:spacing w:val="-67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организаций-работодателей.</w:t>
      </w:r>
    </w:p>
    <w:p w:rsidR="001A52BF" w:rsidRDefault="001A52BF" w:rsidP="001A52BF">
      <w:pPr>
        <w:pStyle w:val="a3"/>
        <w:spacing w:before="1" w:line="360" w:lineRule="auto"/>
        <w:ind w:right="416"/>
      </w:pPr>
      <w:r>
        <w:t>Минимальное количество академических часов в программах профориентации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– не менее</w:t>
      </w:r>
      <w:r>
        <w:rPr>
          <w:spacing w:val="-3"/>
        </w:rPr>
        <w:t xml:space="preserve"> </w:t>
      </w:r>
      <w:r>
        <w:t>60,</w:t>
      </w:r>
      <w:r>
        <w:rPr>
          <w:spacing w:val="-1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входят:</w:t>
      </w:r>
    </w:p>
    <w:p w:rsidR="001A52BF" w:rsidRDefault="001A52BF" w:rsidP="001A52BF">
      <w:pPr>
        <w:pStyle w:val="a5"/>
        <w:numPr>
          <w:ilvl w:val="0"/>
          <w:numId w:val="18"/>
        </w:numPr>
        <w:tabs>
          <w:tab w:val="left" w:pos="1246"/>
        </w:tabs>
        <w:spacing w:before="2"/>
        <w:jc w:val="both"/>
        <w:rPr>
          <w:sz w:val="28"/>
        </w:rPr>
      </w:pPr>
      <w:r>
        <w:rPr>
          <w:sz w:val="28"/>
        </w:rPr>
        <w:t>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академических часов;</w:t>
      </w:r>
    </w:p>
    <w:p w:rsidR="001A52BF" w:rsidRDefault="001A52BF" w:rsidP="001A52BF">
      <w:pPr>
        <w:pStyle w:val="a5"/>
        <w:numPr>
          <w:ilvl w:val="0"/>
          <w:numId w:val="18"/>
        </w:numPr>
        <w:tabs>
          <w:tab w:val="left" w:pos="1246"/>
        </w:tabs>
        <w:spacing w:before="72" w:line="362" w:lineRule="auto"/>
        <w:ind w:left="112" w:right="403" w:firstLine="708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71"/>
          <w:sz w:val="28"/>
        </w:rPr>
        <w:t xml:space="preserve"> </w:t>
      </w:r>
      <w:r>
        <w:rPr>
          <w:sz w:val="28"/>
        </w:rPr>
        <w:t>курс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1"/>
          <w:sz w:val="28"/>
        </w:rPr>
        <w:t xml:space="preserve"> </w:t>
      </w:r>
      <w:r>
        <w:rPr>
          <w:sz w:val="28"/>
        </w:rPr>
        <w:t>«Россия   –   мои</w:t>
      </w:r>
      <w:r>
        <w:rPr>
          <w:spacing w:val="70"/>
          <w:sz w:val="28"/>
        </w:rPr>
        <w:t xml:space="preserve"> </w:t>
      </w:r>
      <w:r>
        <w:rPr>
          <w:sz w:val="28"/>
        </w:rPr>
        <w:t>горизонты»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34 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часа;</w:t>
      </w:r>
    </w:p>
    <w:p w:rsidR="001A52BF" w:rsidRDefault="001A52BF" w:rsidP="001A52BF">
      <w:pPr>
        <w:pStyle w:val="a5"/>
        <w:numPr>
          <w:ilvl w:val="0"/>
          <w:numId w:val="18"/>
        </w:numPr>
        <w:tabs>
          <w:tab w:val="left" w:pos="1246"/>
        </w:tabs>
        <w:spacing w:line="360" w:lineRule="auto"/>
        <w:ind w:left="112" w:right="403" w:firstLine="708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6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6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не</w:t>
      </w:r>
      <w:r>
        <w:rPr>
          <w:spacing w:val="6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2 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</w:p>
    <w:p w:rsidR="001A52BF" w:rsidRDefault="001A52BF" w:rsidP="001A52BF">
      <w:pPr>
        <w:pStyle w:val="a5"/>
        <w:numPr>
          <w:ilvl w:val="0"/>
          <w:numId w:val="18"/>
        </w:numPr>
        <w:tabs>
          <w:tab w:val="left" w:pos="1246"/>
        </w:tabs>
        <w:spacing w:line="360" w:lineRule="auto"/>
        <w:ind w:left="112" w:right="403" w:firstLine="708"/>
        <w:jc w:val="both"/>
        <w:rPr>
          <w:sz w:val="28"/>
        </w:rPr>
      </w:pPr>
      <w:r>
        <w:rPr>
          <w:sz w:val="28"/>
        </w:rPr>
        <w:t>практико-ориентированный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   программы     </w:t>
      </w:r>
      <w:r>
        <w:rPr>
          <w:sz w:val="28"/>
        </w:rPr>
        <w:lastRenderedPageBreak/>
        <w:t>воспитания     –     не    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 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часов;</w:t>
      </w:r>
    </w:p>
    <w:p w:rsidR="001A52BF" w:rsidRDefault="001A52BF" w:rsidP="001A52BF">
      <w:pPr>
        <w:pStyle w:val="a5"/>
        <w:numPr>
          <w:ilvl w:val="0"/>
          <w:numId w:val="18"/>
        </w:numPr>
        <w:tabs>
          <w:tab w:val="left" w:pos="1246"/>
        </w:tabs>
        <w:jc w:val="both"/>
        <w:rPr>
          <w:sz w:val="28"/>
        </w:rPr>
      </w:pPr>
      <w:r>
        <w:rPr>
          <w:sz w:val="28"/>
        </w:rPr>
        <w:t>дополнительное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академических часов.</w:t>
      </w:r>
    </w:p>
    <w:p w:rsidR="001A52BF" w:rsidRDefault="001A52BF" w:rsidP="001A52BF">
      <w:pPr>
        <w:pStyle w:val="a5"/>
        <w:tabs>
          <w:tab w:val="left" w:pos="1246"/>
        </w:tabs>
        <w:ind w:left="1246" w:firstLine="0"/>
        <w:jc w:val="left"/>
        <w:rPr>
          <w:sz w:val="28"/>
        </w:rPr>
      </w:pPr>
    </w:p>
    <w:p w:rsidR="001A52BF" w:rsidRDefault="001A52BF" w:rsidP="001A52BF">
      <w:pPr>
        <w:pStyle w:val="a3"/>
        <w:spacing w:line="360" w:lineRule="auto"/>
        <w:ind w:right="400"/>
      </w:pPr>
      <w:r>
        <w:t>Внеурочные занятия «Россия – мои горизонты» направлены на 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 xml:space="preserve">навыков и умений, необходимых для осуществления всех этапов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профессиональной </w:t>
      </w:r>
      <w:proofErr w:type="spellStart"/>
      <w:r>
        <w:t>самонавигации</w:t>
      </w:r>
      <w:proofErr w:type="spellEnd"/>
      <w:r>
        <w:t xml:space="preserve">, приобретение и осмысление </w:t>
      </w:r>
      <w:proofErr w:type="spellStart"/>
      <w:r>
        <w:t>профориентационно</w:t>
      </w:r>
      <w:proofErr w:type="spellEnd"/>
      <w:r>
        <w:rPr>
          <w:spacing w:val="-67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опыта.</w:t>
      </w:r>
    </w:p>
    <w:p w:rsidR="001A52BF" w:rsidRDefault="001A52BF" w:rsidP="001A52BF">
      <w:pPr>
        <w:pStyle w:val="a3"/>
        <w:spacing w:line="360" w:lineRule="auto"/>
        <w:ind w:right="402"/>
      </w:pPr>
      <w:r>
        <w:t>Основные темы занятий связаны с востребованными профессиями реального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инженерном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rPr>
          <w:spacing w:val="-1"/>
        </w:rPr>
        <w:t>управлении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общественной</w:t>
      </w:r>
      <w:r>
        <w:rPr>
          <w:spacing w:val="-16"/>
        </w:rPr>
        <w:t xml:space="preserve"> </w:t>
      </w:r>
      <w:r>
        <w:t>безопасности,</w:t>
      </w:r>
      <w:r>
        <w:rPr>
          <w:spacing w:val="-15"/>
        </w:rPr>
        <w:t xml:space="preserve"> </w:t>
      </w:r>
      <w:r>
        <w:t>медицине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здравоохранении,</w:t>
      </w:r>
      <w:r>
        <w:rPr>
          <w:spacing w:val="-14"/>
        </w:rPr>
        <w:t xml:space="preserve"> </w:t>
      </w:r>
      <w:r>
        <w:t>социальном</w:t>
      </w:r>
      <w:r>
        <w:rPr>
          <w:spacing w:val="-68"/>
        </w:rPr>
        <w:t xml:space="preserve"> </w:t>
      </w:r>
      <w:r>
        <w:rPr>
          <w:spacing w:val="-1"/>
        </w:rPr>
        <w:t>развитии,</w:t>
      </w:r>
      <w:r>
        <w:rPr>
          <w:spacing w:val="-18"/>
        </w:rPr>
        <w:t xml:space="preserve"> </w:t>
      </w:r>
      <w:r>
        <w:rPr>
          <w:spacing w:val="-1"/>
        </w:rPr>
        <w:t>туризме,</w:t>
      </w:r>
      <w:r>
        <w:rPr>
          <w:spacing w:val="-18"/>
        </w:rPr>
        <w:t xml:space="preserve"> </w:t>
      </w:r>
      <w:r>
        <w:rPr>
          <w:spacing w:val="-1"/>
        </w:rPr>
        <w:t>креативных</w:t>
      </w:r>
      <w:r>
        <w:rPr>
          <w:spacing w:val="-18"/>
        </w:rPr>
        <w:t xml:space="preserve"> </w:t>
      </w:r>
      <w:r>
        <w:rPr>
          <w:spacing w:val="-1"/>
        </w:rPr>
        <w:t>индустриях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отраслях</w:t>
      </w:r>
      <w:r>
        <w:rPr>
          <w:spacing w:val="-16"/>
        </w:rPr>
        <w:t xml:space="preserve"> </w:t>
      </w:r>
      <w:r>
        <w:t>экономики.</w:t>
      </w:r>
      <w:r>
        <w:rPr>
          <w:spacing w:val="-15"/>
        </w:rPr>
        <w:t xml:space="preserve"> </w:t>
      </w:r>
      <w:r>
        <w:t>Кроме</w:t>
      </w:r>
      <w:r>
        <w:rPr>
          <w:spacing w:val="-19"/>
        </w:rPr>
        <w:t xml:space="preserve"> </w:t>
      </w:r>
      <w:r>
        <w:t>того,</w:t>
      </w:r>
      <w:r>
        <w:rPr>
          <w:spacing w:val="-68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профессиональной деятельности любого человека (таких как ценность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самообразования</w:t>
      </w:r>
      <w:r>
        <w:rPr>
          <w:spacing w:val="-4"/>
        </w:rPr>
        <w:t xml:space="preserve"> </w:t>
      </w:r>
      <w:r>
        <w:t>и пр.).</w:t>
      </w:r>
    </w:p>
    <w:p w:rsidR="001A52BF" w:rsidRDefault="001A52BF" w:rsidP="001A52BF">
      <w:pPr>
        <w:pStyle w:val="a3"/>
        <w:spacing w:before="1" w:line="360" w:lineRule="auto"/>
        <w:ind w:right="400"/>
      </w:pPr>
      <w:r>
        <w:rPr>
          <w:spacing w:val="-1"/>
        </w:rPr>
        <w:t>Курс</w:t>
      </w:r>
      <w:r>
        <w:rPr>
          <w:spacing w:val="-18"/>
        </w:rPr>
        <w:t xml:space="preserve"> </w:t>
      </w:r>
      <w:r>
        <w:rPr>
          <w:spacing w:val="-1"/>
        </w:rPr>
        <w:t>«Россия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t>мои</w:t>
      </w:r>
      <w:r>
        <w:rPr>
          <w:spacing w:val="-20"/>
        </w:rPr>
        <w:t xml:space="preserve"> </w:t>
      </w:r>
      <w:r>
        <w:t>горизонты»</w:t>
      </w:r>
      <w:r>
        <w:rPr>
          <w:spacing w:val="-19"/>
        </w:rPr>
        <w:t xml:space="preserve"> </w:t>
      </w:r>
      <w:r>
        <w:t>сочетает</w:t>
      </w:r>
      <w:r>
        <w:rPr>
          <w:spacing w:val="-18"/>
        </w:rPr>
        <w:t xml:space="preserve"> </w:t>
      </w:r>
      <w:r>
        <w:t>наглядно-практическое</w:t>
      </w:r>
      <w:r>
        <w:rPr>
          <w:spacing w:val="-20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актуальных достижений России и развитие собственных интересов обучающихся,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профессионального маршрута.</w:t>
      </w:r>
    </w:p>
    <w:p w:rsidR="001A52BF" w:rsidRDefault="001A52BF" w:rsidP="001A52BF">
      <w:pPr>
        <w:pStyle w:val="a3"/>
        <w:spacing w:line="360" w:lineRule="auto"/>
        <w:ind w:right="411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используются разнообразные формы и методы обучения: игры, дискуссии, проекты,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кейсов.</w:t>
      </w:r>
    </w:p>
    <w:p w:rsidR="001A52BF" w:rsidRDefault="001A52BF" w:rsidP="001A52BF">
      <w:pPr>
        <w:pStyle w:val="a3"/>
        <w:spacing w:before="1" w:line="360" w:lineRule="auto"/>
        <w:ind w:right="405"/>
      </w:pPr>
      <w:r>
        <w:t>Материалы</w:t>
      </w:r>
      <w:r>
        <w:rPr>
          <w:spacing w:val="71"/>
        </w:rPr>
        <w:t xml:space="preserve"> </w:t>
      </w:r>
      <w:r>
        <w:t>курса   внеурочной   деятельности   «Россия   –   мои   горизонты»</w:t>
      </w:r>
      <w:r>
        <w:rPr>
          <w:spacing w:val="-67"/>
        </w:rPr>
        <w:t xml:space="preserve"> </w:t>
      </w:r>
      <w:r>
        <w:t>и инструкции по его реализации предоставляются централизованно на платформе</w:t>
      </w:r>
      <w:r>
        <w:rPr>
          <w:spacing w:val="1"/>
        </w:rPr>
        <w:t xml:space="preserve"> </w:t>
      </w:r>
      <w:r>
        <w:t>bvbinfo.ru.</w:t>
      </w:r>
    </w:p>
    <w:p w:rsidR="001A52BF" w:rsidRDefault="001A52BF" w:rsidP="009754D1">
      <w:pPr>
        <w:pStyle w:val="a3"/>
        <w:spacing w:before="72" w:line="360" w:lineRule="auto"/>
        <w:ind w:right="406" w:firstLine="596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lastRenderedPageBreak/>
        <w:t>горизонты»</w:t>
      </w:r>
      <w:r>
        <w:rPr>
          <w:spacing w:val="1"/>
        </w:rPr>
        <w:t xml:space="preserve"> </w:t>
      </w:r>
      <w:r>
        <w:t>учитывает,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научно-обоснованных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ориентированных</w:t>
      </w:r>
      <w:r>
        <w:rPr>
          <w:spacing w:val="32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31"/>
        </w:rPr>
        <w:t xml:space="preserve"> </w:t>
      </w:r>
      <w:proofErr w:type="spellStart"/>
      <w:r>
        <w:t>онлайн-диагностик</w:t>
      </w:r>
      <w:proofErr w:type="spellEnd"/>
      <w:r>
        <w:t>,</w:t>
      </w:r>
      <w:r>
        <w:rPr>
          <w:spacing w:val="30"/>
        </w:rPr>
        <w:t xml:space="preserve"> </w:t>
      </w:r>
      <w:r>
        <w:t>разрабатываемых с</w:t>
      </w:r>
      <w:r>
        <w:rPr>
          <w:spacing w:val="44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возраста</w:t>
      </w:r>
      <w:r>
        <w:rPr>
          <w:spacing w:val="41"/>
        </w:rPr>
        <w:t xml:space="preserve"> </w:t>
      </w:r>
      <w:r>
        <w:t>обучающихся.</w:t>
      </w:r>
      <w:r>
        <w:rPr>
          <w:spacing w:val="41"/>
        </w:rPr>
        <w:t xml:space="preserve"> </w:t>
      </w:r>
      <w:proofErr w:type="gramStart"/>
      <w:r>
        <w:t>Онлайн-диагностики</w:t>
      </w:r>
      <w:r>
        <w:rPr>
          <w:spacing w:val="42"/>
        </w:rPr>
        <w:t xml:space="preserve"> </w:t>
      </w:r>
      <w:r>
        <w:t>доступны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(ноутбуков),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устройств.</w:t>
      </w:r>
      <w:proofErr w:type="gramEnd"/>
    </w:p>
    <w:p w:rsidR="001A52BF" w:rsidRDefault="001A52BF" w:rsidP="001A52BF">
      <w:pPr>
        <w:pStyle w:val="a3"/>
        <w:spacing w:before="1"/>
        <w:ind w:left="821" w:firstLine="0"/>
      </w:pPr>
      <w:r>
        <w:t>Основная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диагностик:</w:t>
      </w:r>
    </w:p>
    <w:p w:rsidR="001A52BF" w:rsidRDefault="001A52BF" w:rsidP="001A52BF">
      <w:pPr>
        <w:pStyle w:val="a5"/>
        <w:numPr>
          <w:ilvl w:val="0"/>
          <w:numId w:val="19"/>
        </w:numPr>
        <w:tabs>
          <w:tab w:val="left" w:pos="1107"/>
        </w:tabs>
        <w:spacing w:before="160" w:line="360" w:lineRule="auto"/>
        <w:ind w:right="404" w:firstLine="708"/>
        <w:rPr>
          <w:sz w:val="28"/>
        </w:rPr>
      </w:pPr>
      <w:r>
        <w:rPr>
          <w:sz w:val="28"/>
        </w:rPr>
        <w:t xml:space="preserve">для 6-7 классов – обеспечение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выборе направлений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том</w:t>
      </w:r>
      <w:r>
        <w:rPr>
          <w:spacing w:val="6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59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59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6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областей;</w:t>
      </w:r>
    </w:p>
    <w:p w:rsidR="001A52BF" w:rsidRDefault="001A52BF" w:rsidP="001A52BF">
      <w:pPr>
        <w:pStyle w:val="a5"/>
        <w:numPr>
          <w:ilvl w:val="0"/>
          <w:numId w:val="19"/>
        </w:numPr>
        <w:tabs>
          <w:tab w:val="left" w:pos="1107"/>
        </w:tabs>
        <w:spacing w:before="1" w:line="360" w:lineRule="auto"/>
        <w:ind w:right="404" w:firstLine="708"/>
        <w:rPr>
          <w:sz w:val="28"/>
        </w:rPr>
      </w:pPr>
      <w:r>
        <w:rPr>
          <w:sz w:val="28"/>
        </w:rPr>
        <w:t>для 8-9 классов – обеспечение помощи обучающимся в выборе направлений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направления;</w:t>
      </w:r>
    </w:p>
    <w:p w:rsidR="001A52BF" w:rsidRDefault="001A52BF" w:rsidP="001A52BF">
      <w:pPr>
        <w:pStyle w:val="a5"/>
        <w:numPr>
          <w:ilvl w:val="0"/>
          <w:numId w:val="19"/>
        </w:numPr>
        <w:tabs>
          <w:tab w:val="left" w:pos="1107"/>
        </w:tabs>
        <w:spacing w:before="1" w:line="360" w:lineRule="auto"/>
        <w:ind w:right="407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сдачи</w:t>
      </w:r>
      <w:r>
        <w:rPr>
          <w:spacing w:val="-2"/>
          <w:sz w:val="28"/>
        </w:rPr>
        <w:t xml:space="preserve"> </w:t>
      </w:r>
      <w:r>
        <w:rPr>
          <w:sz w:val="28"/>
        </w:rPr>
        <w:t>ЕГЭ,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направления.</w:t>
      </w:r>
    </w:p>
    <w:p w:rsidR="001A52BF" w:rsidRDefault="001A52BF" w:rsidP="001A52BF">
      <w:pPr>
        <w:pStyle w:val="a3"/>
        <w:spacing w:before="1" w:line="360" w:lineRule="auto"/>
        <w:ind w:right="406"/>
      </w:pPr>
      <w:proofErr w:type="gramStart"/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rPr>
          <w:color w:val="1154CC"/>
          <w:u w:val="single" w:color="1154CC"/>
        </w:rPr>
        <w:t>bvbinfo.ru</w:t>
      </w:r>
      <w:r>
        <w:rPr>
          <w:color w:val="1154CC"/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индивидуальный отчет для обучающегося, содержащий информацию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диагностик,</w:t>
      </w:r>
      <w:r>
        <w:rPr>
          <w:spacing w:val="1"/>
        </w:rPr>
        <w:t xml:space="preserve"> </w:t>
      </w:r>
      <w:r>
        <w:t>например:</w:t>
      </w:r>
      <w:proofErr w:type="gramEnd"/>
    </w:p>
    <w:p w:rsidR="001A52BF" w:rsidRDefault="001A52BF" w:rsidP="001A52BF">
      <w:pPr>
        <w:pStyle w:val="a5"/>
        <w:numPr>
          <w:ilvl w:val="0"/>
          <w:numId w:val="19"/>
        </w:numPr>
        <w:tabs>
          <w:tab w:val="left" w:pos="1107"/>
        </w:tabs>
        <w:spacing w:line="360" w:lineRule="auto"/>
        <w:ind w:right="411" w:firstLine="708"/>
        <w:rPr>
          <w:sz w:val="28"/>
        </w:rPr>
      </w:pP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(шкальный профиль,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стандартизированные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баллы);</w:t>
      </w:r>
    </w:p>
    <w:p w:rsidR="001A52BF" w:rsidRDefault="001A52BF" w:rsidP="001A52BF">
      <w:pPr>
        <w:pStyle w:val="a5"/>
        <w:numPr>
          <w:ilvl w:val="0"/>
          <w:numId w:val="19"/>
        </w:numPr>
        <w:tabs>
          <w:tab w:val="left" w:pos="1107"/>
        </w:tabs>
        <w:spacing w:line="360" w:lineRule="auto"/>
        <w:ind w:right="411" w:firstLine="708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направлений;</w:t>
      </w:r>
    </w:p>
    <w:p w:rsidR="001A52BF" w:rsidRDefault="001A52BF" w:rsidP="001A52BF">
      <w:pPr>
        <w:pStyle w:val="a5"/>
        <w:numPr>
          <w:ilvl w:val="0"/>
          <w:numId w:val="19"/>
        </w:numPr>
        <w:tabs>
          <w:tab w:val="left" w:pos="1107"/>
        </w:tabs>
        <w:spacing w:before="1" w:line="360" w:lineRule="auto"/>
        <w:ind w:right="410" w:firstLine="708"/>
        <w:rPr>
          <w:sz w:val="28"/>
        </w:rPr>
      </w:pPr>
      <w:r>
        <w:rPr>
          <w:sz w:val="28"/>
        </w:rPr>
        <w:t>текстовые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2"/>
          <w:sz w:val="28"/>
        </w:rPr>
        <w:t xml:space="preserve"> </w:t>
      </w:r>
      <w:r>
        <w:rPr>
          <w:sz w:val="28"/>
        </w:rPr>
        <w:t>онлайн-диагностике;</w:t>
      </w:r>
    </w:p>
    <w:p w:rsidR="001A52BF" w:rsidRDefault="001A52BF" w:rsidP="001A52BF">
      <w:pPr>
        <w:pStyle w:val="a5"/>
        <w:numPr>
          <w:ilvl w:val="0"/>
          <w:numId w:val="19"/>
        </w:numPr>
        <w:tabs>
          <w:tab w:val="left" w:pos="1107"/>
        </w:tabs>
        <w:spacing w:line="360" w:lineRule="auto"/>
        <w:ind w:right="403" w:firstLine="708"/>
        <w:rPr>
          <w:sz w:val="28"/>
        </w:rPr>
      </w:pPr>
      <w:r>
        <w:rPr>
          <w:sz w:val="28"/>
        </w:rPr>
        <w:lastRenderedPageBreak/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(8-9 классы), перечень рекомендуемых учебных предметов для 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(10-11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классы).</w:t>
      </w:r>
    </w:p>
    <w:p w:rsidR="005E631A" w:rsidRDefault="005E631A" w:rsidP="005E631A">
      <w:pPr>
        <w:pStyle w:val="a3"/>
        <w:spacing w:line="360" w:lineRule="auto"/>
        <w:ind w:right="407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proofErr w:type="spellStart"/>
      <w:r>
        <w:t>онлайн-диагностики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профориентации проводятся с использованием инструментов цифровой платформы</w:t>
      </w:r>
      <w:r>
        <w:rPr>
          <w:spacing w:val="1"/>
        </w:rPr>
        <w:t xml:space="preserve"> </w:t>
      </w:r>
      <w:r>
        <w:rPr>
          <w:color w:val="1154CC"/>
          <w:u w:val="single" w:color="1154CC"/>
        </w:rPr>
        <w:t>bvbinfo.ru</w:t>
      </w:r>
      <w:r>
        <w:t>.</w:t>
      </w:r>
    </w:p>
    <w:p w:rsidR="001A52BF" w:rsidRDefault="005E631A" w:rsidP="005E631A">
      <w:pPr>
        <w:pStyle w:val="a3"/>
        <w:spacing w:line="360" w:lineRule="auto"/>
        <w:ind w:right="402"/>
      </w:pPr>
      <w:r>
        <w:t>Прохождение онлайн-диагностик в рамках Единой модели профориентации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добровольным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безвозмездной</w:t>
      </w:r>
      <w:r>
        <w:rPr>
          <w:spacing w:val="-2"/>
        </w:rPr>
        <w:t xml:space="preserve"> </w:t>
      </w:r>
      <w:r>
        <w:t>основе</w:t>
      </w:r>
    </w:p>
    <w:p w:rsidR="005E631A" w:rsidRDefault="005E631A" w:rsidP="005E631A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осуществляется:</w:t>
      </w:r>
    </w:p>
    <w:p w:rsidR="009754D1" w:rsidRDefault="005E631A" w:rsidP="005E631A">
      <w:pPr>
        <w:pStyle w:val="a5"/>
        <w:numPr>
          <w:ilvl w:val="0"/>
          <w:numId w:val="19"/>
        </w:numPr>
        <w:tabs>
          <w:tab w:val="left" w:pos="1246"/>
        </w:tabs>
        <w:spacing w:before="161" w:line="360" w:lineRule="auto"/>
        <w:ind w:right="403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оператором Единой модели профориентации, а также организация региональных и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одит</w:t>
      </w:r>
      <w:r w:rsidR="00A71840">
        <w:rPr>
          <w:spacing w:val="-1"/>
          <w:sz w:val="28"/>
        </w:rPr>
        <w:t>локальных</w:t>
      </w:r>
      <w:proofErr w:type="spellEnd"/>
      <w:r w:rsidR="00A71840">
        <w:rPr>
          <w:spacing w:val="-16"/>
          <w:sz w:val="28"/>
        </w:rPr>
        <w:t xml:space="preserve"> </w:t>
      </w:r>
      <w:proofErr w:type="spellStart"/>
      <w:r w:rsidR="00A71840">
        <w:rPr>
          <w:spacing w:val="-1"/>
          <w:sz w:val="28"/>
        </w:rPr>
        <w:t>р</w:t>
      </w:r>
      <w:r>
        <w:rPr>
          <w:spacing w:val="-1"/>
          <w:sz w:val="28"/>
        </w:rPr>
        <w:t>ельских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4"/>
          <w:sz w:val="28"/>
        </w:rPr>
        <w:t xml:space="preserve"> </w:t>
      </w:r>
      <w:r w:rsidR="009754D1">
        <w:rPr>
          <w:sz w:val="28"/>
        </w:rPr>
        <w:t>вл</w:t>
      </w:r>
      <w:r w:rsidR="009754D1" w:rsidRPr="00A71840">
        <w:rPr>
          <w:sz w:val="28"/>
          <w:u w:val="single"/>
        </w:rPr>
        <w:t>а</w:t>
      </w:r>
      <w:r w:rsidR="009754D1">
        <w:rPr>
          <w:sz w:val="28"/>
        </w:rPr>
        <w:t xml:space="preserve">сти. </w:t>
      </w:r>
    </w:p>
    <w:p w:rsidR="005E631A" w:rsidRDefault="00A71840" w:rsidP="009754D1">
      <w:pPr>
        <w:pStyle w:val="a3"/>
        <w:spacing w:before="72" w:line="362" w:lineRule="auto"/>
        <w:ind w:left="0" w:right="412" w:firstLine="0"/>
      </w:pPr>
      <w:r>
        <w:t xml:space="preserve">                   </w:t>
      </w:r>
      <w:r w:rsidR="005E631A">
        <w:t>осуществляющими</w:t>
      </w:r>
      <w:r w:rsidR="005E631A">
        <w:rPr>
          <w:spacing w:val="1"/>
        </w:rPr>
        <w:t xml:space="preserve"> </w:t>
      </w:r>
      <w:r w:rsidR="005E631A">
        <w:t>государственное</w:t>
      </w:r>
      <w:r w:rsidR="005E631A">
        <w:rPr>
          <w:spacing w:val="1"/>
        </w:rPr>
        <w:t xml:space="preserve"> </w:t>
      </w:r>
      <w:r w:rsidR="005E631A">
        <w:t>управление</w:t>
      </w:r>
      <w:r w:rsidR="005E631A">
        <w:rPr>
          <w:spacing w:val="1"/>
        </w:rPr>
        <w:t xml:space="preserve"> </w:t>
      </w:r>
      <w:r w:rsidR="005E631A">
        <w:t>в</w:t>
      </w:r>
      <w:r w:rsidR="005E631A">
        <w:rPr>
          <w:spacing w:val="1"/>
        </w:rPr>
        <w:t xml:space="preserve"> </w:t>
      </w:r>
      <w:r w:rsidR="005E631A">
        <w:t>сфере</w:t>
      </w:r>
      <w:r w:rsidR="005E631A">
        <w:rPr>
          <w:spacing w:val="1"/>
        </w:rPr>
        <w:t xml:space="preserve"> </w:t>
      </w:r>
      <w:r w:rsidR="005E631A">
        <w:t>образования,</w:t>
      </w:r>
      <w:r w:rsidR="005E631A">
        <w:rPr>
          <w:spacing w:val="1"/>
        </w:rPr>
        <w:t xml:space="preserve"> </w:t>
      </w:r>
      <w:r w:rsidR="005E631A">
        <w:t>и</w:t>
      </w:r>
      <w:r w:rsidR="005E631A">
        <w:rPr>
          <w:spacing w:val="1"/>
        </w:rPr>
        <w:t xml:space="preserve"> </w:t>
      </w:r>
      <w:r w:rsidR="005E631A">
        <w:t>общеобразовательными</w:t>
      </w:r>
      <w:r w:rsidR="005E631A">
        <w:rPr>
          <w:spacing w:val="-3"/>
        </w:rPr>
        <w:t xml:space="preserve"> </w:t>
      </w:r>
      <w:r w:rsidR="005E631A">
        <w:t>организациями</w:t>
      </w:r>
      <w:r w:rsidR="005E631A">
        <w:rPr>
          <w:spacing w:val="-1"/>
        </w:rPr>
        <w:t xml:space="preserve"> </w:t>
      </w:r>
      <w:r w:rsidR="005E631A">
        <w:t>соответственно.</w:t>
      </w:r>
    </w:p>
    <w:p w:rsidR="005E631A" w:rsidRDefault="005E631A" w:rsidP="005E631A">
      <w:pPr>
        <w:pStyle w:val="a5"/>
        <w:numPr>
          <w:ilvl w:val="0"/>
          <w:numId w:val="19"/>
        </w:numPr>
        <w:tabs>
          <w:tab w:val="left" w:pos="1246"/>
        </w:tabs>
        <w:spacing w:line="360" w:lineRule="auto"/>
        <w:ind w:right="406" w:firstLine="708"/>
        <w:rPr>
          <w:sz w:val="28"/>
        </w:rPr>
      </w:pPr>
      <w:r>
        <w:rPr>
          <w:sz w:val="28"/>
        </w:rPr>
        <w:t>информационно-консультационное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</w:t>
      </w:r>
    </w:p>
    <w:p w:rsidR="005E631A" w:rsidRDefault="005E631A" w:rsidP="005E631A">
      <w:pPr>
        <w:pStyle w:val="a5"/>
        <w:numPr>
          <w:ilvl w:val="0"/>
          <w:numId w:val="19"/>
        </w:numPr>
        <w:tabs>
          <w:tab w:val="left" w:pos="1246"/>
        </w:tabs>
        <w:spacing w:line="362" w:lineRule="auto"/>
        <w:ind w:right="405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</w:p>
    <w:p w:rsidR="005E631A" w:rsidRDefault="005E631A" w:rsidP="005E631A">
      <w:pPr>
        <w:pStyle w:val="a3"/>
        <w:spacing w:line="360" w:lineRule="auto"/>
        <w:ind w:right="404"/>
      </w:pPr>
      <w:r>
        <w:t>Информационно-консультационное сопровождение имеет следующие формы:</w:t>
      </w:r>
      <w:r>
        <w:rPr>
          <w:spacing w:val="1"/>
        </w:rPr>
        <w:t xml:space="preserve"> </w:t>
      </w:r>
      <w:r>
        <w:t>проведение тематических родительских собраний и встреч для родительских клубов,</w:t>
      </w:r>
      <w:r>
        <w:rPr>
          <w:spacing w:val="-68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мессенджеров</w:t>
      </w:r>
      <w:proofErr w:type="spellEnd"/>
      <w:r>
        <w:t>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онлайн),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консультации.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понимать преимущества профориентации как процесса, чтобы донести основные</w:t>
      </w:r>
      <w:r>
        <w:rPr>
          <w:spacing w:val="1"/>
        </w:rPr>
        <w:t xml:space="preserve"> </w:t>
      </w:r>
      <w:r>
        <w:t>идеи</w:t>
      </w:r>
      <w:r>
        <w:rPr>
          <w:spacing w:val="-1"/>
        </w:rPr>
        <w:t xml:space="preserve"> </w:t>
      </w:r>
      <w:proofErr w:type="gramStart"/>
      <w:r>
        <w:t>профориентации</w:t>
      </w:r>
      <w:proofErr w:type="gramEnd"/>
      <w:r>
        <w:t xml:space="preserve"> как</w:t>
      </w:r>
      <w:r>
        <w:rPr>
          <w:spacing w:val="-1"/>
        </w:rPr>
        <w:t xml:space="preserve"> </w:t>
      </w:r>
      <w:r>
        <w:t>для учащихся,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родителей.</w:t>
      </w:r>
    </w:p>
    <w:p w:rsidR="005E631A" w:rsidRDefault="005E631A" w:rsidP="005E631A">
      <w:pPr>
        <w:pStyle w:val="a3"/>
        <w:ind w:left="821" w:firstLine="0"/>
      </w:pPr>
      <w:r>
        <w:lastRenderedPageBreak/>
        <w:t>Возможны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форматы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педагогом:</w:t>
      </w:r>
    </w:p>
    <w:p w:rsidR="005E631A" w:rsidRDefault="005E631A" w:rsidP="005E631A">
      <w:pPr>
        <w:pStyle w:val="a5"/>
        <w:numPr>
          <w:ilvl w:val="0"/>
          <w:numId w:val="19"/>
        </w:numPr>
        <w:tabs>
          <w:tab w:val="left" w:pos="1107"/>
        </w:tabs>
        <w:spacing w:before="151" w:line="360" w:lineRule="auto"/>
        <w:ind w:right="410" w:firstLine="708"/>
        <w:rPr>
          <w:sz w:val="28"/>
        </w:rPr>
      </w:pPr>
      <w:r>
        <w:rPr>
          <w:sz w:val="28"/>
        </w:rPr>
        <w:t>Очные групповые и индивидуальные встречи. Для проведения 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встреч необходимо, в первую очередь, сделать сообщение о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мероприятиях, которые предусмотрены в школе, на родительском собрании (класса,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 или средней/старшей школы). Также возможно организовать отдельную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посвященную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профориентации.</w:t>
      </w:r>
    </w:p>
    <w:p w:rsidR="005E631A" w:rsidRDefault="005E631A" w:rsidP="005E631A">
      <w:pPr>
        <w:pStyle w:val="a5"/>
        <w:numPr>
          <w:ilvl w:val="0"/>
          <w:numId w:val="19"/>
        </w:numPr>
        <w:tabs>
          <w:tab w:val="left" w:pos="1107"/>
        </w:tabs>
        <w:spacing w:line="360" w:lineRule="auto"/>
        <w:ind w:right="405" w:firstLine="708"/>
        <w:rPr>
          <w:sz w:val="28"/>
        </w:rPr>
      </w:pPr>
      <w:r>
        <w:rPr>
          <w:sz w:val="28"/>
        </w:rPr>
        <w:t>Онлайн-собрание.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онлайн-собрания,   в</w:t>
      </w:r>
      <w:r>
        <w:rPr>
          <w:spacing w:val="70"/>
          <w:sz w:val="28"/>
        </w:rPr>
        <w:t xml:space="preserve"> </w:t>
      </w:r>
      <w:r>
        <w:rPr>
          <w:sz w:val="28"/>
        </w:rPr>
        <w:t>рамках   которого   педагог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   представить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ресурсах. Для проведения такого мероприятия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чат,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почте,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67"/>
          <w:sz w:val="28"/>
        </w:rPr>
        <w:t xml:space="preserve"> </w:t>
      </w:r>
      <w:r>
        <w:rPr>
          <w:sz w:val="28"/>
        </w:rPr>
        <w:t>(для</w:t>
      </w:r>
      <w:r>
        <w:rPr>
          <w:spacing w:val="52"/>
          <w:sz w:val="28"/>
        </w:rPr>
        <w:t xml:space="preserve"> </w:t>
      </w:r>
      <w:r>
        <w:rPr>
          <w:sz w:val="28"/>
        </w:rPr>
        <w:t>всех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индивидуально).</w:t>
      </w:r>
      <w:r>
        <w:rPr>
          <w:spacing w:val="53"/>
          <w:sz w:val="28"/>
        </w:rPr>
        <w:t xml:space="preserve"> </w:t>
      </w:r>
      <w:r>
        <w:rPr>
          <w:sz w:val="28"/>
        </w:rPr>
        <w:t>Также</w:t>
      </w:r>
      <w:r>
        <w:rPr>
          <w:spacing w:val="51"/>
          <w:sz w:val="28"/>
        </w:rPr>
        <w:t xml:space="preserve"> </w:t>
      </w:r>
      <w:r>
        <w:rPr>
          <w:sz w:val="28"/>
        </w:rPr>
        <w:t>можно</w:t>
      </w:r>
      <w:r>
        <w:rPr>
          <w:spacing w:val="52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8"/>
          <w:sz w:val="28"/>
        </w:rPr>
        <w:t xml:space="preserve"> </w:t>
      </w:r>
      <w:r>
        <w:rPr>
          <w:sz w:val="28"/>
        </w:rPr>
        <w:t>для профориентации на сайте школы, в виде подборки для родителей и подростков.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 сделать объявление на сайте и в социальных сетях школы о том, что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профориентации.</w:t>
      </w:r>
    </w:p>
    <w:p w:rsidR="005E631A" w:rsidRDefault="005E631A" w:rsidP="005E631A">
      <w:pPr>
        <w:pStyle w:val="a5"/>
        <w:numPr>
          <w:ilvl w:val="0"/>
          <w:numId w:val="19"/>
        </w:numPr>
        <w:tabs>
          <w:tab w:val="left" w:pos="1107"/>
        </w:tabs>
        <w:spacing w:before="72" w:line="360" w:lineRule="auto"/>
        <w:ind w:right="402" w:firstLine="708"/>
        <w:rPr>
          <w:sz w:val="28"/>
        </w:rPr>
      </w:pPr>
      <w:r>
        <w:rPr>
          <w:sz w:val="28"/>
        </w:rPr>
        <w:t>Информационная рассылка. Еще один эффективный способ – 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регулярную информационную рассылку для родителей с актуальными материалами,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мероприятиях.</w:t>
      </w:r>
      <w:r>
        <w:rPr>
          <w:spacing w:val="-12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1"/>
          <w:sz w:val="28"/>
        </w:rPr>
        <w:t xml:space="preserve"> </w:t>
      </w:r>
      <w:r>
        <w:rPr>
          <w:sz w:val="28"/>
        </w:rPr>
        <w:t>новостях</w:t>
      </w:r>
      <w:r>
        <w:rPr>
          <w:color w:val="1154CC"/>
          <w:spacing w:val="1"/>
          <w:sz w:val="28"/>
        </w:rPr>
        <w:t xml:space="preserve"> </w:t>
      </w:r>
      <w:r>
        <w:rPr>
          <w:color w:val="1154CC"/>
          <w:sz w:val="28"/>
          <w:u w:val="single" w:color="1154CC"/>
        </w:rPr>
        <w:t>bvbinfo.ru</w:t>
      </w:r>
      <w:r>
        <w:rPr>
          <w:sz w:val="28"/>
        </w:rPr>
        <w:t>.</w:t>
      </w:r>
    </w:p>
    <w:p w:rsidR="005E631A" w:rsidRDefault="005E631A" w:rsidP="005E631A">
      <w:pPr>
        <w:pStyle w:val="a3"/>
        <w:spacing w:before="2" w:line="360" w:lineRule="auto"/>
        <w:ind w:right="403"/>
      </w:pPr>
      <w:r>
        <w:t xml:space="preserve">Участие родителей в </w:t>
      </w:r>
      <w:proofErr w:type="spellStart"/>
      <w:r>
        <w:t>профориентационной</w:t>
      </w:r>
      <w:proofErr w:type="spellEnd"/>
      <w:r>
        <w:t xml:space="preserve"> работе в качестве 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добровольным,</w:t>
      </w:r>
      <w:r>
        <w:rPr>
          <w:spacing w:val="1"/>
        </w:rPr>
        <w:t xml:space="preserve"> </w:t>
      </w:r>
      <w:r>
        <w:t>безвозмездным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предполагает:</w:t>
      </w:r>
      <w:r>
        <w:rPr>
          <w:spacing w:val="70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на тематических школьных мероприятиях, помощь при организации и проведении</w:t>
      </w:r>
      <w:r>
        <w:rPr>
          <w:spacing w:val="1"/>
        </w:rPr>
        <w:t xml:space="preserve"> </w:t>
      </w:r>
      <w:r>
        <w:t>мероприятий практико-ориентированного модуля, в т.ч. выездных. Хороший способ</w:t>
      </w:r>
      <w:r>
        <w:rPr>
          <w:spacing w:val="1"/>
        </w:rPr>
        <w:t xml:space="preserve"> </w:t>
      </w:r>
      <w:r>
        <w:t xml:space="preserve">включать </w:t>
      </w:r>
      <w:r>
        <w:lastRenderedPageBreak/>
        <w:t xml:space="preserve">родителей в </w:t>
      </w:r>
      <w:proofErr w:type="spellStart"/>
      <w:r>
        <w:t>профориентационную</w:t>
      </w:r>
      <w:proofErr w:type="spellEnd"/>
      <w:r>
        <w:t xml:space="preserve"> работу – предложить им организовать</w:t>
      </w:r>
      <w:r>
        <w:rPr>
          <w:spacing w:val="1"/>
        </w:rPr>
        <w:t xml:space="preserve"> </w:t>
      </w:r>
      <w:r>
        <w:t>экскурсии для подростков</w:t>
      </w:r>
      <w:r>
        <w:rPr>
          <w:spacing w:val="1"/>
        </w:rPr>
        <w:t xml:space="preserve"> </w:t>
      </w:r>
      <w:proofErr w:type="gramStart"/>
      <w:r>
        <w:t>на те</w:t>
      </w:r>
      <w:proofErr w:type="gramEnd"/>
      <w:r>
        <w:t xml:space="preserve"> предприятия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 организации,</w:t>
      </w:r>
      <w:r>
        <w:rPr>
          <w:spacing w:val="1"/>
        </w:rPr>
        <w:t xml:space="preserve"> </w:t>
      </w:r>
      <w:r>
        <w:t>где они сами</w:t>
      </w:r>
      <w:r>
        <w:rPr>
          <w:spacing w:val="1"/>
        </w:rPr>
        <w:t xml:space="preserve"> </w:t>
      </w:r>
      <w:r>
        <w:t>работают.</w:t>
      </w:r>
    </w:p>
    <w:p w:rsidR="005E631A" w:rsidRDefault="005E631A" w:rsidP="005E631A">
      <w:pPr>
        <w:pStyle w:val="a3"/>
        <w:spacing w:line="360" w:lineRule="auto"/>
        <w:ind w:right="401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 xml:space="preserve">методические    рекомендации,    которые    расположены    на     сайте    </w:t>
      </w:r>
      <w:r>
        <w:rPr>
          <w:color w:val="1154CC"/>
          <w:u w:val="single" w:color="1154CC"/>
        </w:rPr>
        <w:t>bvbinfo.ru</w:t>
      </w:r>
      <w:r>
        <w:t>,</w:t>
      </w:r>
      <w:r>
        <w:rPr>
          <w:spacing w:val="1"/>
        </w:rPr>
        <w:t xml:space="preserve"> </w:t>
      </w:r>
      <w:r>
        <w:t>на ней же находится раздел «Родителям», содержащий разнообразные материалы</w:t>
      </w:r>
      <w:r>
        <w:rPr>
          <w:spacing w:val="1"/>
        </w:rPr>
        <w:t xml:space="preserve"> </w:t>
      </w:r>
      <w:r>
        <w:t>просветительского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(статьи,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родительских собраний и</w:t>
      </w:r>
      <w:r>
        <w:rPr>
          <w:spacing w:val="-3"/>
        </w:rPr>
        <w:t xml:space="preserve"> </w:t>
      </w:r>
      <w:r>
        <w:t>другие).</w:t>
      </w:r>
    </w:p>
    <w:p w:rsidR="005E631A" w:rsidRDefault="005E631A" w:rsidP="00A71840">
      <w:pPr>
        <w:pStyle w:val="a3"/>
        <w:spacing w:before="72" w:line="362" w:lineRule="auto"/>
        <w:ind w:right="404" w:firstLine="596"/>
      </w:pPr>
      <w:r>
        <w:t>Практико-ориентированный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мастер-классах, мультимедийных выставках-практикумах «Лаборатория будущего»,</w:t>
      </w:r>
      <w:r>
        <w:rPr>
          <w:spacing w:val="-67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непосредственный контакт с условиями, средствами или предметами труда, а также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 модуля является взаимодействие обучающихся с наставниками –</w:t>
      </w:r>
      <w:r>
        <w:rPr>
          <w:spacing w:val="1"/>
        </w:rPr>
        <w:t xml:space="preserve"> </w:t>
      </w:r>
      <w:r>
        <w:t>представителями организаций-работодателей, а также организаций дополнительного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r>
        <w:t>профессиональных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организаций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организаций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развития в</w:t>
      </w:r>
      <w:r>
        <w:rPr>
          <w:spacing w:val="-2"/>
        </w:rPr>
        <w:t xml:space="preserve"> </w:t>
      </w:r>
      <w:r>
        <w:t>регионе.</w:t>
      </w:r>
    </w:p>
    <w:p w:rsidR="005E631A" w:rsidRDefault="005E631A" w:rsidP="005E631A">
      <w:pPr>
        <w:pStyle w:val="a3"/>
        <w:spacing w:line="360" w:lineRule="auto"/>
        <w:ind w:right="401"/>
      </w:pPr>
      <w:r>
        <w:t>Профессиональная</w:t>
      </w:r>
      <w:r>
        <w:rPr>
          <w:spacing w:val="-16"/>
        </w:rPr>
        <w:t xml:space="preserve"> </w:t>
      </w:r>
      <w:r>
        <w:t>проба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средством</w:t>
      </w:r>
      <w:r>
        <w:rPr>
          <w:spacing w:val="-16"/>
        </w:rPr>
        <w:t xml:space="preserve"> </w:t>
      </w:r>
      <w:r>
        <w:t>актуализации</w:t>
      </w:r>
      <w:r>
        <w:rPr>
          <w:spacing w:val="-17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самоопределения обучающегося. Такой подход ориентирован на расширение границ</w:t>
      </w:r>
      <w:r>
        <w:rPr>
          <w:spacing w:val="-6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 xml:space="preserve">познавательного эффекта, в то время как формирование </w:t>
      </w:r>
      <w:r>
        <w:lastRenderedPageBreak/>
        <w:t>профессиональных знаний,</w:t>
      </w:r>
      <w:r>
        <w:rPr>
          <w:spacing w:val="1"/>
        </w:rPr>
        <w:t xml:space="preserve"> </w:t>
      </w:r>
      <w:r>
        <w:t>умений и навыков играет вспомогательную роль и служит средством выявления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инструментарием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5E631A" w:rsidRDefault="005E631A" w:rsidP="005E631A">
      <w:pPr>
        <w:pStyle w:val="a3"/>
        <w:ind w:left="821" w:firstLine="0"/>
      </w:pPr>
      <w:r>
        <w:t>Особенностями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являются:</w:t>
      </w:r>
    </w:p>
    <w:p w:rsidR="005E631A" w:rsidRDefault="005E631A" w:rsidP="005E631A">
      <w:pPr>
        <w:pStyle w:val="a5"/>
        <w:numPr>
          <w:ilvl w:val="0"/>
          <w:numId w:val="20"/>
        </w:numPr>
        <w:tabs>
          <w:tab w:val="left" w:pos="1246"/>
        </w:tabs>
        <w:spacing w:before="156" w:line="360" w:lineRule="auto"/>
        <w:ind w:right="403" w:firstLine="708"/>
        <w:jc w:val="both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5E631A" w:rsidRDefault="005E631A" w:rsidP="005E631A">
      <w:pPr>
        <w:pStyle w:val="a5"/>
        <w:numPr>
          <w:ilvl w:val="0"/>
          <w:numId w:val="20"/>
        </w:numPr>
        <w:tabs>
          <w:tab w:val="left" w:pos="1246"/>
        </w:tabs>
        <w:spacing w:before="1" w:line="360" w:lineRule="auto"/>
        <w:ind w:right="402" w:firstLine="708"/>
        <w:jc w:val="both"/>
        <w:rPr>
          <w:sz w:val="28"/>
        </w:rPr>
      </w:pPr>
      <w:r>
        <w:rPr>
          <w:sz w:val="28"/>
        </w:rPr>
        <w:t>получение завершенного продукта деятельности (изделия, узла,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кейса),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этапа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5E631A" w:rsidRDefault="005E631A" w:rsidP="005E631A">
      <w:pPr>
        <w:pStyle w:val="a5"/>
        <w:numPr>
          <w:ilvl w:val="0"/>
          <w:numId w:val="20"/>
        </w:numPr>
        <w:tabs>
          <w:tab w:val="left" w:pos="1246"/>
        </w:tabs>
        <w:spacing w:before="1" w:line="360" w:lineRule="auto"/>
        <w:ind w:right="40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конкретной профессии, группе родственных профессий,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включающей;</w:t>
      </w:r>
    </w:p>
    <w:p w:rsidR="005E631A" w:rsidRDefault="005E631A" w:rsidP="005E631A">
      <w:pPr>
        <w:pStyle w:val="a5"/>
        <w:numPr>
          <w:ilvl w:val="0"/>
          <w:numId w:val="20"/>
        </w:numPr>
        <w:tabs>
          <w:tab w:val="left" w:pos="1246"/>
        </w:tabs>
        <w:spacing w:line="360" w:lineRule="auto"/>
        <w:ind w:right="407" w:firstLine="708"/>
        <w:jc w:val="both"/>
        <w:rPr>
          <w:sz w:val="28"/>
        </w:rPr>
      </w:pPr>
      <w:proofErr w:type="gramStart"/>
      <w:r>
        <w:rPr>
          <w:sz w:val="28"/>
        </w:rPr>
        <w:t xml:space="preserve">развивающий   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    профессиональной     пробы,     направленный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интересов,</w:t>
      </w:r>
      <w:r>
        <w:rPr>
          <w:spacing w:val="-17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достигаемый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счет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постепенного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 обучающегося к ее выполнению, внесения в содержание пробы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самостоятельности;</w:t>
      </w:r>
      <w:proofErr w:type="gramEnd"/>
    </w:p>
    <w:p w:rsidR="005E631A" w:rsidRDefault="005E631A" w:rsidP="005E631A">
      <w:pPr>
        <w:pStyle w:val="a3"/>
        <w:spacing w:before="72" w:line="360" w:lineRule="auto"/>
        <w:ind w:right="403" w:firstLine="0"/>
      </w:pPr>
      <w:r>
        <w:t>системообразующая</w:t>
      </w:r>
      <w:r>
        <w:rPr>
          <w:spacing w:val="-15"/>
        </w:rPr>
        <w:t xml:space="preserve"> </w:t>
      </w:r>
      <w:r>
        <w:t>функция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4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профессии:</w:t>
      </w:r>
      <w:r>
        <w:rPr>
          <w:spacing w:val="4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интегрирует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мире</w:t>
      </w:r>
      <w:r>
        <w:rPr>
          <w:spacing w:val="3"/>
        </w:rPr>
        <w:t xml:space="preserve"> </w:t>
      </w:r>
      <w:r>
        <w:t>профессий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данной 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5E631A" w:rsidRDefault="005E631A" w:rsidP="005E631A">
      <w:pPr>
        <w:pStyle w:val="a3"/>
        <w:spacing w:line="362" w:lineRule="auto"/>
        <w:ind w:right="404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профпроба</w:t>
      </w:r>
      <w:proofErr w:type="spellEnd"/>
      <w:r>
        <w:t>)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форматы:</w:t>
      </w:r>
    </w:p>
    <w:p w:rsidR="005E631A" w:rsidRDefault="005E631A" w:rsidP="005E631A">
      <w:pPr>
        <w:pStyle w:val="a5"/>
        <w:numPr>
          <w:ilvl w:val="0"/>
          <w:numId w:val="21"/>
        </w:numPr>
        <w:tabs>
          <w:tab w:val="left" w:pos="1246"/>
        </w:tabs>
        <w:spacing w:line="360" w:lineRule="auto"/>
        <w:ind w:right="404" w:firstLine="708"/>
        <w:jc w:val="both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организациях,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5E631A" w:rsidRDefault="005E631A" w:rsidP="005E631A">
      <w:pPr>
        <w:pStyle w:val="a5"/>
        <w:numPr>
          <w:ilvl w:val="0"/>
          <w:numId w:val="21"/>
        </w:numPr>
        <w:tabs>
          <w:tab w:val="left" w:pos="1246"/>
        </w:tabs>
        <w:spacing w:line="360" w:lineRule="auto"/>
        <w:ind w:right="403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(очный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приезд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профпробы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122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2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23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2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среднего общего образования, либо в иное установленное место, в т. ч.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городских,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региональных тематических выставок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фестивалей;</w:t>
      </w:r>
    </w:p>
    <w:p w:rsidR="005E631A" w:rsidRDefault="005E631A" w:rsidP="005E631A">
      <w:pPr>
        <w:pStyle w:val="a5"/>
        <w:numPr>
          <w:ilvl w:val="0"/>
          <w:numId w:val="21"/>
        </w:numPr>
        <w:tabs>
          <w:tab w:val="left" w:pos="1246"/>
        </w:tabs>
        <w:spacing w:line="360" w:lineRule="auto"/>
        <w:ind w:right="407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онлайн-профпробы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 подключение наставника к сопровождению деятельности, 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 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пишут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программу).</w:t>
      </w:r>
    </w:p>
    <w:p w:rsidR="005E631A" w:rsidRDefault="005E631A" w:rsidP="005E631A">
      <w:pPr>
        <w:pStyle w:val="a3"/>
        <w:ind w:left="821" w:firstLine="0"/>
      </w:pPr>
      <w:proofErr w:type="spellStart"/>
      <w:r>
        <w:t>Профпроба</w:t>
      </w:r>
      <w:proofErr w:type="spellEnd"/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proofErr w:type="gramStart"/>
      <w:r>
        <w:t>реализована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уровнях:</w:t>
      </w:r>
    </w:p>
    <w:p w:rsidR="005E631A" w:rsidRDefault="005E631A" w:rsidP="005E631A">
      <w:pPr>
        <w:pStyle w:val="a5"/>
        <w:numPr>
          <w:ilvl w:val="0"/>
          <w:numId w:val="19"/>
        </w:numPr>
        <w:tabs>
          <w:tab w:val="left" w:pos="1107"/>
        </w:tabs>
        <w:spacing w:before="157" w:line="360" w:lineRule="auto"/>
        <w:ind w:right="409" w:firstLine="708"/>
        <w:rPr>
          <w:sz w:val="28"/>
        </w:rPr>
      </w:pPr>
      <w:proofErr w:type="gramStart"/>
      <w:r>
        <w:rPr>
          <w:sz w:val="28"/>
        </w:rPr>
        <w:t>Моделирующем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 модель. Модель может быть виртуальной (компьютерной),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(деловая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п.),</w:t>
      </w:r>
      <w:r>
        <w:rPr>
          <w:spacing w:val="-1"/>
          <w:sz w:val="28"/>
        </w:rPr>
        <w:t xml:space="preserve"> </w:t>
      </w:r>
      <w:r>
        <w:rPr>
          <w:sz w:val="28"/>
        </w:rPr>
        <w:t>имитационной (тренажер).</w:t>
      </w:r>
    </w:p>
    <w:p w:rsidR="005E631A" w:rsidRDefault="005E631A" w:rsidP="005E631A">
      <w:pPr>
        <w:pStyle w:val="a5"/>
        <w:numPr>
          <w:ilvl w:val="0"/>
          <w:numId w:val="19"/>
        </w:numPr>
        <w:tabs>
          <w:tab w:val="left" w:pos="1107"/>
        </w:tabs>
        <w:spacing w:line="360" w:lineRule="auto"/>
        <w:ind w:right="405" w:firstLine="708"/>
        <w:rPr>
          <w:sz w:val="28"/>
        </w:rPr>
      </w:pPr>
      <w:proofErr w:type="gramStart"/>
      <w:r>
        <w:rPr>
          <w:sz w:val="28"/>
        </w:rPr>
        <w:t>Практическом</w:t>
      </w:r>
      <w:proofErr w:type="gramEnd"/>
      <w:r>
        <w:rPr>
          <w:sz w:val="28"/>
        </w:rPr>
        <w:t xml:space="preserve">,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который 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предполагает 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реальную      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 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профессии.</w:t>
      </w:r>
    </w:p>
    <w:p w:rsidR="005E631A" w:rsidRDefault="005E631A" w:rsidP="005E631A">
      <w:pPr>
        <w:pStyle w:val="a3"/>
        <w:spacing w:before="2" w:line="360" w:lineRule="auto"/>
        <w:ind w:right="410"/>
      </w:pPr>
      <w:r>
        <w:t xml:space="preserve">При   </w:t>
      </w:r>
      <w:r>
        <w:rPr>
          <w:spacing w:val="1"/>
        </w:rPr>
        <w:t xml:space="preserve"> </w:t>
      </w:r>
      <w:r>
        <w:t xml:space="preserve">составлении     профессиональной     пробы,    </w:t>
      </w:r>
      <w:r>
        <w:rPr>
          <w:spacing w:val="1"/>
        </w:rPr>
        <w:t xml:space="preserve"> </w:t>
      </w:r>
      <w:r>
        <w:t xml:space="preserve">которая    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E631A" w:rsidRDefault="005E631A" w:rsidP="005E631A">
      <w:pPr>
        <w:pStyle w:val="a3"/>
        <w:spacing w:line="360" w:lineRule="auto"/>
        <w:ind w:right="401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proofErr w:type="spellStart"/>
      <w:r>
        <w:lastRenderedPageBreak/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(организации-работодатели),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 образования.</w:t>
      </w:r>
    </w:p>
    <w:p w:rsidR="005E631A" w:rsidRDefault="005E631A" w:rsidP="005E631A">
      <w:pPr>
        <w:pStyle w:val="a3"/>
        <w:spacing w:line="360" w:lineRule="auto"/>
        <w:ind w:right="401" w:firstLine="720"/>
      </w:pPr>
      <w:r>
        <w:t xml:space="preserve">Это   направление   представлено </w:t>
      </w:r>
      <w:r>
        <w:rPr>
          <w:spacing w:val="105"/>
        </w:rPr>
        <w:t xml:space="preserve"> </w:t>
      </w:r>
      <w:r>
        <w:t>включает</w:t>
      </w:r>
      <w:r>
        <w:rPr>
          <w:spacing w:val="113"/>
        </w:rPr>
        <w:t xml:space="preserve"> </w:t>
      </w:r>
      <w:r>
        <w:t>выбор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презентационных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 xml:space="preserve">организацией    </w:t>
      </w:r>
      <w:r>
        <w:rPr>
          <w:spacing w:val="1"/>
        </w:rPr>
        <w:t xml:space="preserve"> </w:t>
      </w:r>
      <w:r>
        <w:t>либо      организациями-партнерами,      с      учетом      склонностей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 обучающихся.</w:t>
      </w:r>
    </w:p>
    <w:p w:rsidR="005E631A" w:rsidRDefault="005E631A" w:rsidP="005E631A">
      <w:pPr>
        <w:pStyle w:val="a3"/>
        <w:spacing w:line="360" w:lineRule="auto"/>
        <w:ind w:right="401" w:firstLine="720"/>
      </w:pPr>
      <w:r>
        <w:t>При реализации Единой модели профориентации знакомство с программами</w:t>
      </w:r>
      <w:r>
        <w:rPr>
          <w:spacing w:val="1"/>
        </w:rPr>
        <w:t xml:space="preserve"> </w:t>
      </w:r>
      <w:r>
        <w:t xml:space="preserve">дополнительного    </w:t>
      </w:r>
      <w:r>
        <w:rPr>
          <w:spacing w:val="39"/>
        </w:rPr>
        <w:t xml:space="preserve"> </w:t>
      </w:r>
      <w:r>
        <w:t xml:space="preserve">образования     </w:t>
      </w:r>
      <w:r>
        <w:rPr>
          <w:spacing w:val="37"/>
        </w:rPr>
        <w:t xml:space="preserve"> </w:t>
      </w:r>
      <w:r>
        <w:t xml:space="preserve">рекомендуется     </w:t>
      </w:r>
      <w:r>
        <w:rPr>
          <w:spacing w:val="40"/>
        </w:rPr>
        <w:t xml:space="preserve"> </w:t>
      </w:r>
      <w:r>
        <w:t xml:space="preserve">организовывать     </w:t>
      </w:r>
      <w:r>
        <w:rPr>
          <w:spacing w:val="39"/>
        </w:rPr>
        <w:t xml:space="preserve"> </w:t>
      </w:r>
      <w:r>
        <w:t>ежегодно</w:t>
      </w:r>
      <w:r>
        <w:rPr>
          <w:spacing w:val="-68"/>
        </w:rPr>
        <w:t xml:space="preserve"> </w:t>
      </w:r>
      <w:r>
        <w:t>в интерактивном режиме, используя формат мастер-классов, игровые методы, метод</w:t>
      </w:r>
      <w:r>
        <w:rPr>
          <w:spacing w:val="1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«вертушка»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«станционное</w:t>
      </w:r>
      <w:r>
        <w:rPr>
          <w:spacing w:val="-3"/>
        </w:rPr>
        <w:t xml:space="preserve"> </w:t>
      </w:r>
      <w:r>
        <w:t>обучение»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E631A" w:rsidRDefault="005E631A" w:rsidP="005E631A">
      <w:pPr>
        <w:pStyle w:val="a3"/>
        <w:spacing w:line="360" w:lineRule="auto"/>
        <w:ind w:right="401" w:firstLine="720"/>
      </w:pPr>
    </w:p>
    <w:p w:rsidR="005E631A" w:rsidRDefault="005E631A" w:rsidP="005E631A">
      <w:pPr>
        <w:pStyle w:val="a3"/>
        <w:spacing w:line="360" w:lineRule="auto"/>
        <w:ind w:right="404"/>
      </w:pPr>
      <w:r>
        <w:t>Ожидаемым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5E631A" w:rsidRDefault="005E631A" w:rsidP="005E631A">
      <w:pPr>
        <w:pStyle w:val="a3"/>
        <w:spacing w:line="360" w:lineRule="auto"/>
        <w:ind w:right="409"/>
      </w:pPr>
      <w:r>
        <w:t>Готовность к профессиональному самоопределению, формируемая средствами</w:t>
      </w:r>
      <w:r>
        <w:rPr>
          <w:spacing w:val="-67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работы, имеет многосторонний характер. Поэтому её оценка</w:t>
      </w:r>
      <w:r>
        <w:rPr>
          <w:spacing w:val="1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следующие критерии</w:t>
      </w:r>
      <w:proofErr w:type="gramStart"/>
      <w:r>
        <w:rPr>
          <w:vertAlign w:val="superscript"/>
        </w:rPr>
        <w:t>2</w:t>
      </w:r>
      <w:proofErr w:type="gramEnd"/>
      <w:r>
        <w:t>:</w:t>
      </w:r>
    </w:p>
    <w:p w:rsidR="005E631A" w:rsidRDefault="005E631A" w:rsidP="005E631A">
      <w:pPr>
        <w:pStyle w:val="a5"/>
        <w:numPr>
          <w:ilvl w:val="0"/>
          <w:numId w:val="19"/>
        </w:numPr>
        <w:tabs>
          <w:tab w:val="left" w:pos="1246"/>
        </w:tabs>
        <w:spacing w:line="360" w:lineRule="auto"/>
        <w:ind w:right="410" w:firstLine="708"/>
        <w:rPr>
          <w:sz w:val="28"/>
        </w:rPr>
      </w:pPr>
      <w:proofErr w:type="gramStart"/>
      <w:r>
        <w:rPr>
          <w:sz w:val="28"/>
        </w:rPr>
        <w:t>целевой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самоопределения);</w:t>
      </w:r>
    </w:p>
    <w:p w:rsidR="005E631A" w:rsidRDefault="005E631A" w:rsidP="005E631A">
      <w:pPr>
        <w:pStyle w:val="a5"/>
        <w:numPr>
          <w:ilvl w:val="0"/>
          <w:numId w:val="19"/>
        </w:numPr>
        <w:tabs>
          <w:tab w:val="left" w:pos="1246"/>
        </w:tabs>
        <w:spacing w:before="1" w:line="360" w:lineRule="auto"/>
        <w:ind w:right="405" w:firstLine="708"/>
        <w:rPr>
          <w:sz w:val="28"/>
        </w:rPr>
      </w:pPr>
      <w:proofErr w:type="gramStart"/>
      <w:r>
        <w:rPr>
          <w:sz w:val="28"/>
        </w:rPr>
        <w:t>мотивационный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профессионально-трудовой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ориентаций);</w:t>
      </w:r>
    </w:p>
    <w:p w:rsidR="005E631A" w:rsidRDefault="005E631A" w:rsidP="005E631A">
      <w:pPr>
        <w:pStyle w:val="a5"/>
        <w:numPr>
          <w:ilvl w:val="0"/>
          <w:numId w:val="19"/>
        </w:numPr>
        <w:tabs>
          <w:tab w:val="left" w:pos="1245"/>
          <w:tab w:val="left" w:pos="1246"/>
        </w:tabs>
        <w:spacing w:before="72" w:line="362" w:lineRule="auto"/>
        <w:ind w:right="410" w:firstLine="708"/>
        <w:jc w:val="left"/>
        <w:rPr>
          <w:sz w:val="28"/>
        </w:rPr>
      </w:pPr>
      <w:proofErr w:type="gramStart"/>
      <w:r>
        <w:rPr>
          <w:sz w:val="28"/>
        </w:rPr>
        <w:t>информационный</w:t>
      </w:r>
      <w:proofErr w:type="gramEnd"/>
      <w:r>
        <w:rPr>
          <w:sz w:val="28"/>
        </w:rPr>
        <w:t xml:space="preserve"> (профессионально-образовательная информированность,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карьерная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грамотность);</w:t>
      </w:r>
    </w:p>
    <w:p w:rsidR="005E631A" w:rsidRDefault="005E631A" w:rsidP="005E631A">
      <w:pPr>
        <w:pStyle w:val="a5"/>
        <w:numPr>
          <w:ilvl w:val="0"/>
          <w:numId w:val="19"/>
        </w:numPr>
        <w:tabs>
          <w:tab w:val="left" w:pos="1245"/>
          <w:tab w:val="left" w:pos="1246"/>
          <w:tab w:val="left" w:pos="3478"/>
          <w:tab w:val="left" w:pos="4468"/>
          <w:tab w:val="left" w:pos="7209"/>
          <w:tab w:val="left" w:pos="8648"/>
        </w:tabs>
        <w:spacing w:line="360" w:lineRule="auto"/>
        <w:ind w:right="410" w:firstLine="708"/>
        <w:jc w:val="left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ab/>
        <w:t>(опыт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ab/>
        <w:t>значимой</w:t>
      </w:r>
      <w:r>
        <w:rPr>
          <w:sz w:val="28"/>
        </w:rPr>
        <w:tab/>
      </w:r>
      <w:r>
        <w:rPr>
          <w:spacing w:val="-1"/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ведущий к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результатов);</w:t>
      </w:r>
    </w:p>
    <w:p w:rsidR="005E631A" w:rsidRDefault="005E631A" w:rsidP="005E631A">
      <w:pPr>
        <w:pStyle w:val="a5"/>
        <w:numPr>
          <w:ilvl w:val="0"/>
          <w:numId w:val="19"/>
        </w:numPr>
        <w:tabs>
          <w:tab w:val="left" w:pos="1245"/>
          <w:tab w:val="left" w:pos="1246"/>
          <w:tab w:val="left" w:pos="3512"/>
          <w:tab w:val="left" w:pos="5345"/>
          <w:tab w:val="left" w:pos="6021"/>
          <w:tab w:val="left" w:pos="7938"/>
          <w:tab w:val="left" w:pos="9543"/>
        </w:tabs>
        <w:spacing w:line="362" w:lineRule="auto"/>
        <w:ind w:right="409" w:firstLine="708"/>
        <w:jc w:val="left"/>
        <w:rPr>
          <w:sz w:val="28"/>
        </w:rPr>
      </w:pPr>
      <w:r>
        <w:rPr>
          <w:sz w:val="28"/>
        </w:rPr>
        <w:lastRenderedPageBreak/>
        <w:t>рефлексивный</w:t>
      </w:r>
      <w:r>
        <w:rPr>
          <w:sz w:val="28"/>
        </w:rPr>
        <w:tab/>
        <w:t>(осознание</w:t>
      </w:r>
      <w:r>
        <w:rPr>
          <w:sz w:val="28"/>
        </w:rPr>
        <w:tab/>
        <w:t>и</w:t>
      </w:r>
      <w:r>
        <w:rPr>
          <w:sz w:val="28"/>
        </w:rPr>
        <w:tab/>
        <w:t>самооценка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самоопределения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результатов).</w:t>
      </w:r>
    </w:p>
    <w:p w:rsidR="005E631A" w:rsidRDefault="005E631A" w:rsidP="005E631A">
      <w:pPr>
        <w:pStyle w:val="a3"/>
        <w:spacing w:before="244" w:line="360" w:lineRule="auto"/>
        <w:ind w:right="401" w:firstLine="720"/>
      </w:pPr>
      <w:proofErr w:type="gramStart"/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долгосрочным</w:t>
      </w:r>
      <w:r>
        <w:rPr>
          <w:spacing w:val="1"/>
        </w:rPr>
        <w:t xml:space="preserve"> </w:t>
      </w:r>
      <w:r>
        <w:t>эффектам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выработку</w:t>
      </w:r>
      <w:r>
        <w:rPr>
          <w:spacing w:val="42"/>
        </w:rPr>
        <w:t xml:space="preserve"> </w:t>
      </w:r>
      <w:r>
        <w:t>у</w:t>
      </w:r>
      <w:r>
        <w:rPr>
          <w:spacing w:val="111"/>
        </w:rPr>
        <w:t xml:space="preserve"> </w:t>
      </w:r>
      <w:r>
        <w:t>обучающихся</w:t>
      </w:r>
      <w:r>
        <w:rPr>
          <w:spacing w:val="113"/>
        </w:rPr>
        <w:t xml:space="preserve"> </w:t>
      </w:r>
      <w:r>
        <w:t>определенного</w:t>
      </w:r>
      <w:r>
        <w:rPr>
          <w:spacing w:val="115"/>
        </w:rPr>
        <w:t xml:space="preserve"> </w:t>
      </w:r>
      <w:r>
        <w:t>личностного</w:t>
      </w:r>
      <w:r>
        <w:rPr>
          <w:spacing w:val="113"/>
        </w:rPr>
        <w:t xml:space="preserve"> </w:t>
      </w:r>
      <w:r>
        <w:t>отношения</w:t>
      </w:r>
      <w:r>
        <w:rPr>
          <w:spacing w:val="115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процессу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задачам</w:t>
      </w:r>
      <w:r>
        <w:rPr>
          <w:spacing w:val="71"/>
        </w:rPr>
        <w:t xml:space="preserve"> </w:t>
      </w:r>
      <w:r>
        <w:t>самоопределения</w:t>
      </w:r>
      <w:r>
        <w:rPr>
          <w:spacing w:val="71"/>
        </w:rPr>
        <w:t xml:space="preserve"> </w:t>
      </w:r>
      <w:r>
        <w:t>(причем   не   только   в   сфере   выбора   профессии,</w:t>
      </w:r>
      <w:r>
        <w:rPr>
          <w:spacing w:val="-67"/>
        </w:rPr>
        <w:t xml:space="preserve"> </w:t>
      </w:r>
      <w:r>
        <w:t>но и в общем жизненном смысле), готовности к активному и самостоятельному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определенных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контекстах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proofErr w:type="gramEnd"/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готовых,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-15"/>
        </w:rPr>
        <w:t xml:space="preserve"> </w:t>
      </w:r>
      <w:r>
        <w:t>траектории,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формировать</w:t>
      </w:r>
      <w:r>
        <w:rPr>
          <w:spacing w:val="-16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самостоятельно,</w:t>
      </w:r>
      <w:r>
        <w:rPr>
          <w:spacing w:val="-68"/>
        </w:rPr>
        <w:t xml:space="preserve"> </w:t>
      </w:r>
      <w:r>
        <w:t>соотнося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общественными задачами.</w:t>
      </w:r>
    </w:p>
    <w:p w:rsidR="005E631A" w:rsidRDefault="005E631A" w:rsidP="005E631A">
      <w:pPr>
        <w:pStyle w:val="a5"/>
        <w:tabs>
          <w:tab w:val="left" w:pos="1246"/>
        </w:tabs>
        <w:spacing w:before="1" w:line="360" w:lineRule="auto"/>
        <w:ind w:left="820" w:right="405" w:firstLine="0"/>
        <w:rPr>
          <w:sz w:val="28"/>
        </w:rPr>
      </w:pPr>
    </w:p>
    <w:p w:rsidR="00A71840" w:rsidRDefault="00A71840" w:rsidP="00A718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КАРТА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2"/>
        <w:gridCol w:w="7228"/>
      </w:tblGrid>
      <w:tr w:rsidR="00A71840" w:rsidRPr="00946E87" w:rsidTr="00D75F21">
        <w:tc>
          <w:tcPr>
            <w:tcW w:w="709" w:type="dxa"/>
          </w:tcPr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228" w:type="dxa"/>
          </w:tcPr>
          <w:p w:rsidR="00A71840" w:rsidRPr="00946E87" w:rsidRDefault="00A71840" w:rsidP="00D75F21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 готовности  обучающихся к обоснованному, ответственному выбору будущей профессии, проектированию профессиональной карьеры, жизненного пути с учётом своих индивидуальных особенностей, возможностей, личностных качеств и потребности рынка труда.</w:t>
            </w:r>
          </w:p>
        </w:tc>
      </w:tr>
      <w:tr w:rsidR="00A71840" w:rsidRPr="00946E87" w:rsidTr="00D75F21">
        <w:tc>
          <w:tcPr>
            <w:tcW w:w="709" w:type="dxa"/>
          </w:tcPr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Задачи 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8" w:type="dxa"/>
          </w:tcPr>
          <w:p w:rsidR="00A71840" w:rsidRPr="00946E87" w:rsidRDefault="00A71840" w:rsidP="00D75F21">
            <w:pPr>
              <w:numPr>
                <w:ilvl w:val="0"/>
                <w:numId w:val="7"/>
              </w:numPr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 у обучающихся знания об основных профессиях, </w:t>
            </w:r>
            <w:proofErr w:type="gram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требованиях к личности, о путях продолжения образования и получения профессиональной подготовки.</w:t>
            </w:r>
          </w:p>
          <w:p w:rsidR="00A71840" w:rsidRPr="00946E87" w:rsidRDefault="00A71840" w:rsidP="00D75F21">
            <w:pPr>
              <w:numPr>
                <w:ilvl w:val="0"/>
                <w:numId w:val="7"/>
              </w:numPr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знания и умения осуществлять са</w:t>
            </w: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моанализ развития своих профессиональных ка</w:t>
            </w: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честв и соотносить их с требованиями профессий, сфер трудо</w:t>
            </w: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вой деятельности человека.</w:t>
            </w: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71840" w:rsidRPr="00946E87" w:rsidRDefault="00A71840" w:rsidP="00D75F21">
            <w:pPr>
              <w:numPr>
                <w:ilvl w:val="0"/>
                <w:numId w:val="7"/>
              </w:numPr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Организовать сотрудничество с учреждениями высшего и среднего профессионального образования.</w:t>
            </w:r>
          </w:p>
          <w:p w:rsidR="00A71840" w:rsidRPr="00946E87" w:rsidRDefault="00A71840" w:rsidP="00D75F21">
            <w:pPr>
              <w:numPr>
                <w:ilvl w:val="0"/>
                <w:numId w:val="7"/>
              </w:numPr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Раскрыть роль школьных предметов для понимания структуры профессий.</w:t>
            </w:r>
          </w:p>
          <w:p w:rsidR="00A71840" w:rsidRPr="00946E87" w:rsidRDefault="00A71840" w:rsidP="00D75F21">
            <w:pPr>
              <w:numPr>
                <w:ilvl w:val="0"/>
                <w:numId w:val="7"/>
              </w:numPr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Повысить уровень знаний и </w:t>
            </w:r>
            <w:proofErr w:type="gramStart"/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умений</w:t>
            </w:r>
            <w:proofErr w:type="gramEnd"/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обучающихся в сфере межличностного взаимодействия, умения работать в команде, отстаивать свою точку зрения, планировать  деятельность, проектировать своё будущее.</w:t>
            </w:r>
          </w:p>
        </w:tc>
      </w:tr>
      <w:tr w:rsidR="00A71840" w:rsidRPr="00946E87" w:rsidTr="00D75F21">
        <w:tc>
          <w:tcPr>
            <w:tcW w:w="709" w:type="dxa"/>
          </w:tcPr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2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Основная идея 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28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   профессионального и личностного самоопределения </w:t>
            </w:r>
            <w:proofErr w:type="gramStart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возможность  поддержания и развития у каждого  школьника  инициативного и авторского отношения к   проектированию образа своего будущего, к  выбору будущей профессии и сферы профессиональной деятельности, ценностным и  социальным стремлениям, направленным на формирование: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коммуникативной компетентности</w:t>
            </w: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способов использования различного рода ресурсов для осуществления своих замыслов (человеческого ресурса, ресурса информационных систем, ресурса коллективной деятельности</w:t>
            </w:r>
            <w:proofErr w:type="gramStart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социокультурной компетентности</w:t>
            </w: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способов социализации, включения </w:t>
            </w:r>
            <w:proofErr w:type="gram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различные образовательные,</w:t>
            </w:r>
          </w:p>
        </w:tc>
      </w:tr>
      <w:tr w:rsidR="00A71840" w:rsidRPr="00946E87" w:rsidTr="00D75F21">
        <w:trPr>
          <w:cantSplit/>
          <w:trHeight w:val="1752"/>
        </w:trPr>
        <w:tc>
          <w:tcPr>
            <w:tcW w:w="709" w:type="dxa"/>
          </w:tcPr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28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профессиональные, творческие, спортивные и другие сообщества;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 готовности  к  ответственному  выбору</w:t>
            </w: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сферы будущей  профессии, профессиональной деятельности.</w:t>
            </w:r>
          </w:p>
        </w:tc>
      </w:tr>
      <w:tr w:rsidR="00A71840" w:rsidRPr="00946E87" w:rsidTr="00D75F21">
        <w:trPr>
          <w:trHeight w:val="841"/>
        </w:trPr>
        <w:tc>
          <w:tcPr>
            <w:tcW w:w="709" w:type="dxa"/>
          </w:tcPr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A71840" w:rsidRPr="00946E87" w:rsidRDefault="00A71840" w:rsidP="00D75F21">
            <w:pPr>
              <w:spacing w:after="144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направлени</w:t>
            </w:r>
            <w:r w:rsidRPr="00946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я  работы</w:t>
            </w:r>
          </w:p>
        </w:tc>
        <w:tc>
          <w:tcPr>
            <w:tcW w:w="7228" w:type="dxa"/>
          </w:tcPr>
          <w:p w:rsidR="00A71840" w:rsidRPr="00946E87" w:rsidRDefault="00A71840" w:rsidP="00D75F21">
            <w:pPr>
              <w:spacing w:after="0" w:line="360" w:lineRule="auto"/>
              <w:ind w:left="-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Профессиональное просвещение</w:t>
            </w: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71840" w:rsidRPr="00946E87" w:rsidRDefault="00A71840" w:rsidP="00D75F2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по профориентации.</w:t>
            </w:r>
          </w:p>
          <w:p w:rsidR="00A71840" w:rsidRPr="00946E87" w:rsidRDefault="00A71840" w:rsidP="00D75F2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акций: « Знакомство с профессией», «</w:t>
            </w: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</w:t>
            </w: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профессий».</w:t>
            </w:r>
          </w:p>
          <w:p w:rsidR="00A71840" w:rsidRPr="00946E87" w:rsidRDefault="00A71840" w:rsidP="00D75F2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форумов, круглых столов, встреч с профессионалами.</w:t>
            </w:r>
          </w:p>
          <w:p w:rsidR="00A71840" w:rsidRDefault="00A71840" w:rsidP="00D75F2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экскурсий, профессиональных проб, практик </w:t>
            </w:r>
          </w:p>
          <w:p w:rsidR="00A71840" w:rsidRPr="00946E87" w:rsidRDefault="00A71840" w:rsidP="00D75F2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Сотрудничество с ВУЗами, 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ССУЗами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другими профессиональными учреждениями.</w:t>
            </w:r>
          </w:p>
          <w:p w:rsidR="00A71840" w:rsidRPr="00946E87" w:rsidRDefault="00A71840" w:rsidP="00D75F2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Профессиональная диагностика.</w:t>
            </w:r>
          </w:p>
          <w:p w:rsidR="00A71840" w:rsidRPr="00946E87" w:rsidRDefault="00A71840" w:rsidP="00D75F21">
            <w:pPr>
              <w:numPr>
                <w:ilvl w:val="0"/>
                <w:numId w:val="2"/>
              </w:numPr>
              <w:spacing w:after="0" w:line="360" w:lineRule="auto"/>
              <w:ind w:left="316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профессиональных интересов, склонностей, возможностей обучающихся.</w:t>
            </w:r>
          </w:p>
          <w:p w:rsidR="00A71840" w:rsidRPr="00946E87" w:rsidRDefault="00A71840" w:rsidP="00D75F21">
            <w:pPr>
              <w:numPr>
                <w:ilvl w:val="0"/>
                <w:numId w:val="2"/>
              </w:numPr>
              <w:spacing w:after="0" w:line="360" w:lineRule="auto"/>
              <w:ind w:left="316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личностных качеств, индивидуальных способностей школьников.</w:t>
            </w:r>
          </w:p>
          <w:p w:rsidR="00A71840" w:rsidRPr="00946E87" w:rsidRDefault="00A71840" w:rsidP="00D75F21">
            <w:pPr>
              <w:numPr>
                <w:ilvl w:val="0"/>
                <w:numId w:val="2"/>
              </w:numPr>
              <w:spacing w:after="0" w:line="360" w:lineRule="auto"/>
              <w:ind w:left="316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соответствия личностных качеств  обучающихся и требований к профессии.</w:t>
            </w:r>
          </w:p>
          <w:p w:rsidR="00A71840" w:rsidRPr="00946E87" w:rsidRDefault="00A71840" w:rsidP="00D75F21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Профессиональное консультирование.</w:t>
            </w:r>
          </w:p>
          <w:p w:rsidR="00A71840" w:rsidRPr="00946E87" w:rsidRDefault="00A71840" w:rsidP="00D75F2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обучающихся, родителей по профессиональному  определению.</w:t>
            </w:r>
          </w:p>
          <w:p w:rsidR="00A71840" w:rsidRPr="00946E87" w:rsidRDefault="00A71840" w:rsidP="00D75F21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консультации по профессиональному определению.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Профотбор.</w:t>
            </w:r>
          </w:p>
          <w:p w:rsidR="00A71840" w:rsidRPr="00946E87" w:rsidRDefault="00A71840" w:rsidP="00D75F21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познавательного интереса. </w:t>
            </w:r>
          </w:p>
          <w:p w:rsidR="00A71840" w:rsidRPr="00946E87" w:rsidRDefault="00A71840" w:rsidP="00D75F21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 профиля дальнейшего обучения.</w:t>
            </w:r>
          </w:p>
          <w:p w:rsidR="00A71840" w:rsidRPr="00946E87" w:rsidRDefault="00A71840" w:rsidP="00D75F21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Социально - профессиональная адаптация.</w:t>
            </w:r>
          </w:p>
          <w:p w:rsidR="00A71840" w:rsidRDefault="00A71840" w:rsidP="00D75F21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1.Проведение экскурсий, профессиональных проб, практик </w:t>
            </w:r>
          </w:p>
          <w:p w:rsidR="00A71840" w:rsidRPr="00946E87" w:rsidRDefault="00A71840" w:rsidP="00D75F21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2.Сотрудничество с ВУЗами, 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ССУЗами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другими профессиональными учреждениями.</w:t>
            </w:r>
          </w:p>
          <w:p w:rsidR="00A71840" w:rsidRPr="00946E87" w:rsidRDefault="00A71840" w:rsidP="00D75F21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Участие в различных проектах, акциях.</w:t>
            </w:r>
          </w:p>
        </w:tc>
      </w:tr>
      <w:tr w:rsidR="00A71840" w:rsidRPr="00946E87" w:rsidTr="00D75F21">
        <w:trPr>
          <w:trHeight w:val="840"/>
        </w:trPr>
        <w:tc>
          <w:tcPr>
            <w:tcW w:w="709" w:type="dxa"/>
          </w:tcPr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71840" w:rsidRPr="00946E87" w:rsidRDefault="00A71840" w:rsidP="00D75F21">
            <w:pPr>
              <w:spacing w:after="144" w:line="36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этапы работы</w:t>
            </w:r>
          </w:p>
        </w:tc>
        <w:tc>
          <w:tcPr>
            <w:tcW w:w="7228" w:type="dxa"/>
          </w:tcPr>
          <w:p w:rsidR="00A71840" w:rsidRPr="00946E87" w:rsidRDefault="00A71840" w:rsidP="00D75F21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С учетом психологических и возрастных особенностей школьников, содержание  работы в школе по профессиональному самоопределению обучающихся разделяется на четыре этапа:</w:t>
            </w:r>
          </w:p>
          <w:p w:rsidR="00A71840" w:rsidRPr="00946E87" w:rsidRDefault="00A71840" w:rsidP="00D75F21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этап. </w:t>
            </w:r>
            <w:proofErr w:type="gramStart"/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Пропедев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</w:t>
            </w: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ческий (1-4 классы): </w:t>
            </w: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      </w:r>
            <w:proofErr w:type="gramEnd"/>
          </w:p>
          <w:p w:rsidR="00A71840" w:rsidRPr="00946E87" w:rsidRDefault="00A71840" w:rsidP="00D75F21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этап. Поисковый (5-7 классы):</w:t>
            </w: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у школьников личностного смысла в приобретении познавательного опыта и интереса к профессиональной деятельности,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экономике и культуре. </w:t>
            </w:r>
            <w:proofErr w:type="gramStart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      </w:r>
            <w:proofErr w:type="gramEnd"/>
          </w:p>
          <w:p w:rsidR="00A71840" w:rsidRPr="00946E87" w:rsidRDefault="00A71840" w:rsidP="00D75F21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этап. Развитие профессионального самоопределения (</w:t>
            </w:r>
            <w:r w:rsidRPr="00946E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8-9 классы):</w:t>
            </w: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уточнение образовательного запроса в ходе занятий по профориентации и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</w:t>
            </w: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запроса, соответствующего интересам и способностям, ценностным ориентациям. </w:t>
            </w:r>
          </w:p>
          <w:p w:rsidR="00A71840" w:rsidRPr="00946E87" w:rsidRDefault="00A71840" w:rsidP="00D75F21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46E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этап. Профессиональное самоопределение (10-11 классы):</w:t>
            </w: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обучение действиям по самоподготовке и саморазвитию, формирование профессиональных качеств в избранном виде профессиональной деятельности, коррекция профессиональных планов, оценка готовности к избранной деятельности. </w:t>
            </w:r>
          </w:p>
        </w:tc>
      </w:tr>
      <w:tr w:rsidR="00A71840" w:rsidRPr="00946E87" w:rsidTr="00D75F21">
        <w:tc>
          <w:tcPr>
            <w:tcW w:w="709" w:type="dxa"/>
          </w:tcPr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2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Исходные теоретические положения</w:t>
            </w:r>
          </w:p>
        </w:tc>
        <w:tc>
          <w:tcPr>
            <w:tcW w:w="7228" w:type="dxa"/>
          </w:tcPr>
          <w:p w:rsidR="00A71840" w:rsidRPr="00946E87" w:rsidRDefault="00A71840" w:rsidP="00D75F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Методологическую основу программы </w:t>
            </w:r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составляют:</w:t>
            </w:r>
          </w:p>
          <w:p w:rsidR="00A71840" w:rsidRPr="00946E87" w:rsidRDefault="00A71840" w:rsidP="00D75F21">
            <w:pPr>
              <w:numPr>
                <w:ilvl w:val="0"/>
                <w:numId w:val="1"/>
              </w:numPr>
              <w:tabs>
                <w:tab w:val="num" w:pos="328"/>
              </w:tabs>
              <w:autoSpaceDE w:val="0"/>
              <w:autoSpaceDN w:val="0"/>
              <w:adjustRightInd w:val="0"/>
              <w:spacing w:after="0" w:line="360" w:lineRule="auto"/>
              <w:ind w:lef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подход, утверждающий деятельность основанием и условием развития личности (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Л.С.Выготский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А.Н.Леонтьев, В.В.Рубцов);</w:t>
            </w:r>
          </w:p>
          <w:p w:rsidR="00A71840" w:rsidRPr="00946E87" w:rsidRDefault="00A71840" w:rsidP="00D75F2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теории социализации личности (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И.C.Кон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А.В.Мудрик, А.В.Петровский, В.А.Шаповалов, Ф.Рожков); </w:t>
            </w:r>
          </w:p>
          <w:p w:rsidR="00A71840" w:rsidRPr="00946E87" w:rsidRDefault="00A71840" w:rsidP="00D75F21">
            <w:pPr>
              <w:numPr>
                <w:ilvl w:val="0"/>
                <w:numId w:val="1"/>
              </w:numPr>
              <w:tabs>
                <w:tab w:val="num" w:pos="328"/>
              </w:tabs>
              <w:autoSpaceDE w:val="0"/>
              <w:autoSpaceDN w:val="0"/>
              <w:adjustRightInd w:val="0"/>
              <w:spacing w:after="0" w:line="360" w:lineRule="auto"/>
              <w:ind w:lef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методика проектной деятельности (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</w:t>
            </w:r>
            <w:proofErr w:type="gram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ьюи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Е.С.Полат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С.Т.Шацкий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</w:p>
          <w:p w:rsidR="00A71840" w:rsidRPr="00946E87" w:rsidRDefault="00A71840" w:rsidP="00D75F21">
            <w:pPr>
              <w:numPr>
                <w:ilvl w:val="0"/>
                <w:numId w:val="1"/>
              </w:numPr>
              <w:tabs>
                <w:tab w:val="num" w:pos="328"/>
              </w:tabs>
              <w:autoSpaceDE w:val="0"/>
              <w:autoSpaceDN w:val="0"/>
              <w:adjustRightInd w:val="0"/>
              <w:spacing w:after="0" w:line="36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гуманистическая концепция обучения и воспитания, педагогика сотрудничества (</w:t>
            </w:r>
            <w:proofErr w:type="spellStart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А.Маслоу</w:t>
            </w:r>
            <w:proofErr w:type="spellEnd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К.Роджерс</w:t>
            </w:r>
            <w:proofErr w:type="spellEnd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Ш.А.Амонашвили</w:t>
            </w:r>
            <w:proofErr w:type="spellEnd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A71840" w:rsidRPr="00946E87" w:rsidRDefault="00A71840" w:rsidP="00D75F21">
            <w:pPr>
              <w:numPr>
                <w:ilvl w:val="0"/>
                <w:numId w:val="1"/>
              </w:numPr>
              <w:tabs>
                <w:tab w:val="num" w:pos="328"/>
              </w:tabs>
              <w:autoSpaceDE w:val="0"/>
              <w:autoSpaceDN w:val="0"/>
              <w:adjustRightInd w:val="0"/>
              <w:spacing w:after="0" w:line="36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личностно-ориентированное образование (И. С. </w:t>
            </w:r>
            <w:proofErr w:type="spellStart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Якиманская</w:t>
            </w:r>
            <w:proofErr w:type="spellEnd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, В.В.Сериков, Н.И.Алексеева);</w:t>
            </w:r>
          </w:p>
          <w:p w:rsidR="00A71840" w:rsidRPr="00946E87" w:rsidRDefault="00A71840" w:rsidP="00D75F21">
            <w:pPr>
              <w:numPr>
                <w:ilvl w:val="0"/>
                <w:numId w:val="1"/>
              </w:numPr>
              <w:tabs>
                <w:tab w:val="num" w:pos="328"/>
              </w:tabs>
              <w:autoSpaceDE w:val="0"/>
              <w:autoSpaceDN w:val="0"/>
              <w:adjustRightInd w:val="0"/>
              <w:spacing w:after="0" w:line="36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концепции профильного образования (Е.А.Климов, </w:t>
            </w:r>
            <w:proofErr w:type="spellStart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Н.С.Пряжников</w:t>
            </w:r>
            <w:proofErr w:type="spellEnd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Н.В.Немова</w:t>
            </w:r>
            <w:proofErr w:type="spellEnd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A71840" w:rsidRPr="00946E87" w:rsidRDefault="00A71840" w:rsidP="00D75F21">
            <w:pPr>
              <w:numPr>
                <w:ilvl w:val="0"/>
                <w:numId w:val="1"/>
              </w:numPr>
              <w:tabs>
                <w:tab w:val="num" w:pos="328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теория </w:t>
            </w:r>
            <w:proofErr w:type="gramStart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индивидуальным образовательным программам (А.А.Попов).</w:t>
            </w:r>
          </w:p>
        </w:tc>
      </w:tr>
      <w:tr w:rsidR="00A71840" w:rsidRPr="00946E87" w:rsidTr="00D75F21">
        <w:tc>
          <w:tcPr>
            <w:tcW w:w="709" w:type="dxa"/>
          </w:tcPr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228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данной Программы позволит: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повысить мотивацию </w:t>
            </w:r>
            <w:proofErr w:type="gram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самоопределению в выборе будущей профессии и сферы профессиональной деятельности;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оказать  психологическую поддержку и помощь </w:t>
            </w: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обучающимся в осознанном и ответственном выборе будущей профессии;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-спроектировать обучающимся образ своего профессионального будущего и дальнейшего образовательного маршрута;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обучить школьников основным принципам построения профессиональной карьеры и навыкам поведения на рынке труда;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сориентировать обучающихся на реализацию собственных замыслов и личностных ресурсов в реальных социальных условиях.</w:t>
            </w:r>
          </w:p>
        </w:tc>
      </w:tr>
      <w:tr w:rsidR="00A71840" w:rsidRPr="00946E87" w:rsidTr="00D75F21">
        <w:tc>
          <w:tcPr>
            <w:tcW w:w="709" w:type="dxa"/>
          </w:tcPr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2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Оценка эффективности реализации Программы</w:t>
            </w:r>
          </w:p>
        </w:tc>
        <w:tc>
          <w:tcPr>
            <w:tcW w:w="7228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критерии эффективности  профессионального самоопределения школьников:</w:t>
            </w:r>
          </w:p>
          <w:p w:rsidR="00A71840" w:rsidRPr="00946E87" w:rsidRDefault="00A71840" w:rsidP="00D75F21">
            <w:pPr>
              <w:numPr>
                <w:ilvl w:val="0"/>
                <w:numId w:val="6"/>
              </w:numPr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 (в процентах), выбравших профессии, по профилю обучения (на которые их ориентировали).</w:t>
            </w:r>
          </w:p>
          <w:p w:rsidR="00A71840" w:rsidRPr="00946E87" w:rsidRDefault="00A71840" w:rsidP="00D75F21">
            <w:pPr>
              <w:numPr>
                <w:ilvl w:val="0"/>
                <w:numId w:val="6"/>
              </w:numPr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Мера сбалансированности количества </w:t>
            </w:r>
            <w:proofErr w:type="gram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поступающих на работу, на учебу в 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ССУЗы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ВУЗы по профессиям, отвечающим актуальным потребностям города, региона, общества в целом.</w:t>
            </w:r>
          </w:p>
          <w:p w:rsidR="00A71840" w:rsidRPr="00946E87" w:rsidRDefault="00A71840" w:rsidP="00D75F21">
            <w:pPr>
              <w:numPr>
                <w:ilvl w:val="0"/>
                <w:numId w:val="6"/>
              </w:numPr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Мера соответствия  профессионального выбора структуре требуемых в современном обществе кадров профессий. </w:t>
            </w:r>
          </w:p>
          <w:p w:rsidR="00A71840" w:rsidRPr="00946E87" w:rsidRDefault="00A71840" w:rsidP="00D75F21">
            <w:pPr>
              <w:numPr>
                <w:ilvl w:val="0"/>
                <w:numId w:val="6"/>
              </w:numPr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 соответствия индивидуального выбора профессии рекомендациям педагога, психолога.</w:t>
            </w:r>
          </w:p>
          <w:p w:rsidR="00A71840" w:rsidRPr="00946E87" w:rsidRDefault="00A71840" w:rsidP="00D75F21">
            <w:pPr>
              <w:numPr>
                <w:ilvl w:val="0"/>
                <w:numId w:val="6"/>
              </w:numPr>
              <w:spacing w:after="0" w:line="360" w:lineRule="auto"/>
              <w:ind w:left="316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Диагностика удовлетворенности </w:t>
            </w:r>
            <w:proofErr w:type="spellStart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946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деятельностью детей и родителей, формирующих социальный заказ школе.</w:t>
            </w:r>
          </w:p>
        </w:tc>
      </w:tr>
      <w:tr w:rsidR="00A71840" w:rsidRPr="00946E87" w:rsidTr="00D75F21">
        <w:tc>
          <w:tcPr>
            <w:tcW w:w="709" w:type="dxa"/>
          </w:tcPr>
          <w:p w:rsidR="00A71840" w:rsidRPr="00946E87" w:rsidRDefault="00A71840" w:rsidP="00D75F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 используем</w:t>
            </w: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ой в работе литературы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</w:tcPr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1.Беспалова Г.М. Гуманитарное педагогическое сопровождение самообразования </w:t>
            </w: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подростка//Демократическая школа. – М.: НПО «Школа самоопределения», 2004. - №3. – С. 77-85.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2.Блинов Г.Н. Обучение и воспитание в системе общественного воспроизводства: целевые ориентации, формы обучения, содержание обучения в свете идей 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тьюторства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Тьюторство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идея и идеология. – Томск, 1996. С.30-49.</w:t>
            </w:r>
          </w:p>
          <w:p w:rsidR="00A71840" w:rsidRPr="00946E87" w:rsidRDefault="00A71840" w:rsidP="00D75F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3.Долгова Л.М. 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Тьюторство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аспекте результативности образования/Открытое образование и региональное развитие: способы построения образовательного пространства: Сб. научных трудов. – Томск, 2004.- С.41-47. 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4.Ковалева Т.М. Не учитель, не психолог, не классный руководитель: 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Тьюторство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одно из направлений преодоления 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формал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педагогики//Первое сентября. – 2004. - № 66(09 окт.) – С.3. </w:t>
            </w:r>
          </w:p>
          <w:p w:rsidR="00A71840" w:rsidRPr="00946E87" w:rsidRDefault="00A71840" w:rsidP="00D75F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5.Ковалева Т.М. Открытость образования как принцип построения современных образовательных технологий//Открытое образование. – М., 2006. 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6.Тупицын А.Ю. 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Тьюторство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контексте «Педагогики самоопределения»//Индивидуально-ориентированная педагогика. – М.- Томск, 1997. - С. 39-44.</w:t>
            </w:r>
          </w:p>
          <w:p w:rsidR="00A71840" w:rsidRPr="00946E87" w:rsidRDefault="00A71840" w:rsidP="00D75F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7.Щедровицкий П.Г. 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Л.Выготский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современная педагогическая антропология // </w:t>
            </w:r>
            <w:proofErr w:type="spellStart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Тьюторство</w:t>
            </w:r>
            <w:proofErr w:type="spellEnd"/>
            <w:r w:rsidRPr="0094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идея и идеология. – Томск, 1996. – С.73-128.</w:t>
            </w:r>
          </w:p>
        </w:tc>
      </w:tr>
    </w:tbl>
    <w:p w:rsidR="005E631A" w:rsidRDefault="005E631A" w:rsidP="005E631A">
      <w:pPr>
        <w:pStyle w:val="a5"/>
        <w:tabs>
          <w:tab w:val="left" w:pos="1246"/>
        </w:tabs>
        <w:spacing w:line="360" w:lineRule="auto"/>
        <w:ind w:left="820" w:right="403" w:firstLine="0"/>
        <w:rPr>
          <w:sz w:val="28"/>
        </w:rPr>
      </w:pPr>
      <w:bookmarkStart w:id="0" w:name="_GoBack"/>
      <w:bookmarkEnd w:id="0"/>
    </w:p>
    <w:p w:rsidR="005E631A" w:rsidRDefault="005E631A" w:rsidP="005E631A">
      <w:pPr>
        <w:pStyle w:val="a3"/>
        <w:spacing w:line="360" w:lineRule="auto"/>
        <w:ind w:right="400"/>
      </w:pPr>
    </w:p>
    <w:p w:rsidR="00C95687" w:rsidRPr="00C95687" w:rsidRDefault="00C95687" w:rsidP="00C95687">
      <w:pPr>
        <w:tabs>
          <w:tab w:val="left" w:pos="1107"/>
        </w:tabs>
        <w:spacing w:line="360" w:lineRule="auto"/>
        <w:ind w:left="112" w:right="400"/>
        <w:rPr>
          <w:sz w:val="24"/>
        </w:rPr>
      </w:pPr>
    </w:p>
    <w:p w:rsidR="00621DAE" w:rsidRDefault="00621DAE" w:rsidP="0024729C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21DAE" w:rsidRDefault="00621DAE" w:rsidP="005E631A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621DAE" w:rsidRDefault="00621DAE" w:rsidP="0024729C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A439B" w:rsidRPr="006A439B" w:rsidRDefault="006A439B" w:rsidP="006A43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План</w:t>
      </w:r>
      <w:r w:rsidRPr="006A439B">
        <w:rPr>
          <w:rFonts w:ascii="Times New Roman" w:hAnsi="Times New Roman" w:cs="Times New Roman"/>
          <w:b/>
          <w:caps/>
          <w:sz w:val="28"/>
          <w:szCs w:val="28"/>
        </w:rPr>
        <w:t xml:space="preserve"> работы по реализации профминимума </w:t>
      </w:r>
    </w:p>
    <w:p w:rsidR="00702514" w:rsidRDefault="00702514" w:rsidP="006A439B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7"/>
        <w:gridCol w:w="1560"/>
        <w:gridCol w:w="1983"/>
        <w:gridCol w:w="2516"/>
      </w:tblGrid>
      <w:tr w:rsidR="006A439B" w:rsidRPr="006A439B" w:rsidTr="00B970FF">
        <w:trPr>
          <w:trHeight w:val="758"/>
        </w:trPr>
        <w:tc>
          <w:tcPr>
            <w:tcW w:w="677" w:type="dxa"/>
          </w:tcPr>
          <w:p w:rsidR="006A439B" w:rsidRPr="006A439B" w:rsidRDefault="006A439B" w:rsidP="006A439B">
            <w:pPr>
              <w:spacing w:before="246"/>
              <w:ind w:left="18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6A439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</w:tc>
        <w:tc>
          <w:tcPr>
            <w:tcW w:w="2837" w:type="dxa"/>
          </w:tcPr>
          <w:p w:rsidR="006A439B" w:rsidRPr="006A439B" w:rsidRDefault="006A439B" w:rsidP="006A439B">
            <w:pPr>
              <w:spacing w:line="237" w:lineRule="auto"/>
              <w:ind w:left="753" w:firstLine="28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6A439B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</w:rPr>
              <w:t>наименование</w:t>
            </w:r>
            <w:proofErr w:type="spellEnd"/>
          </w:p>
          <w:p w:rsidR="006A439B" w:rsidRPr="006A439B" w:rsidRDefault="006A439B" w:rsidP="006A439B">
            <w:pPr>
              <w:spacing w:line="238" w:lineRule="exact"/>
              <w:ind w:left="8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</w:rPr>
              <w:t>мероприятий</w:t>
            </w:r>
            <w:proofErr w:type="spellEnd"/>
          </w:p>
        </w:tc>
        <w:tc>
          <w:tcPr>
            <w:tcW w:w="1560" w:type="dxa"/>
          </w:tcPr>
          <w:p w:rsidR="006A439B" w:rsidRPr="006A439B" w:rsidRDefault="006A439B" w:rsidP="006A439B">
            <w:pPr>
              <w:spacing w:before="246"/>
              <w:ind w:left="21" w:right="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</w:rPr>
              <w:t>Сроки</w:t>
            </w:r>
            <w:proofErr w:type="spellEnd"/>
          </w:p>
        </w:tc>
        <w:tc>
          <w:tcPr>
            <w:tcW w:w="1983" w:type="dxa"/>
          </w:tcPr>
          <w:p w:rsidR="006A439B" w:rsidRPr="006A439B" w:rsidRDefault="006A439B" w:rsidP="006A439B">
            <w:pPr>
              <w:spacing w:before="121"/>
              <w:ind w:left="390" w:right="243" w:hanging="1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</w:rPr>
              <w:t>Ответственные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</w:rPr>
              <w:t>исполнители</w:t>
            </w:r>
            <w:proofErr w:type="spellEnd"/>
          </w:p>
        </w:tc>
        <w:tc>
          <w:tcPr>
            <w:tcW w:w="2516" w:type="dxa"/>
          </w:tcPr>
          <w:p w:rsidR="006A439B" w:rsidRPr="006A439B" w:rsidRDefault="006A439B" w:rsidP="006A439B">
            <w:pPr>
              <w:spacing w:line="237" w:lineRule="auto"/>
              <w:ind w:left="169" w:right="151" w:firstLine="4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</w:rPr>
              <w:t>Показатели</w:t>
            </w:r>
            <w:proofErr w:type="spellEnd"/>
            <w:r w:rsidRPr="006A439B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</w:rPr>
              <w:t>ожидаемые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</w:rPr>
              <w:t>результаты</w:t>
            </w:r>
            <w:proofErr w:type="spellEnd"/>
          </w:p>
        </w:tc>
      </w:tr>
      <w:tr w:rsidR="006A439B" w:rsidRPr="006A439B" w:rsidTr="00B970FF">
        <w:trPr>
          <w:trHeight w:val="1516"/>
        </w:trPr>
        <w:tc>
          <w:tcPr>
            <w:tcW w:w="677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6A439B" w:rsidP="006A439B">
            <w:pPr>
              <w:spacing w:before="123"/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6A439B" w:rsidP="006A439B">
            <w:pPr>
              <w:ind w:left="18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6A439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2837" w:type="dxa"/>
          </w:tcPr>
          <w:p w:rsidR="006A439B" w:rsidRPr="006A439B" w:rsidRDefault="006A439B" w:rsidP="006A439B">
            <w:pPr>
              <w:spacing w:before="121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Назначение</w:t>
            </w:r>
            <w:r w:rsidRPr="006A439B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сотрудника</w:t>
            </w:r>
          </w:p>
          <w:p w:rsidR="006A439B" w:rsidRPr="006A439B" w:rsidRDefault="006A439B" w:rsidP="006A439B">
            <w:pPr>
              <w:spacing w:before="1"/>
              <w:ind w:left="110" w:right="-15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(не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ниже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  <w:r w:rsidRPr="006A439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заместителя директора), ответственного за реализацию мероприятий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профминимума</w:t>
            </w:r>
            <w:proofErr w:type="spellEnd"/>
          </w:p>
        </w:tc>
        <w:tc>
          <w:tcPr>
            <w:tcW w:w="1560" w:type="dxa"/>
          </w:tcPr>
          <w:p w:rsidR="006A439B" w:rsidRPr="005E631A" w:rsidRDefault="006A439B" w:rsidP="006A439B">
            <w:pPr>
              <w:spacing w:before="250"/>
              <w:ind w:left="21"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5E631A">
              <w:rPr>
                <w:rFonts w:ascii="Times New Roman" w:eastAsia="Times New Roman" w:hAnsi="Times New Roman" w:cs="Times New Roman"/>
                <w:spacing w:val="-2"/>
              </w:rPr>
              <w:t>01.08.202</w:t>
            </w:r>
            <w:r w:rsidR="005E631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4</w:t>
            </w:r>
          </w:p>
        </w:tc>
        <w:tc>
          <w:tcPr>
            <w:tcW w:w="1983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spacing w:before="12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906B68" w:rsidP="006A439B">
            <w:pPr>
              <w:ind w:left="21" w:righ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Е.Н.</w:t>
            </w:r>
          </w:p>
        </w:tc>
        <w:tc>
          <w:tcPr>
            <w:tcW w:w="2516" w:type="dxa"/>
          </w:tcPr>
          <w:p w:rsidR="006A439B" w:rsidRPr="006A439B" w:rsidRDefault="006A439B" w:rsidP="006A439B">
            <w:pPr>
              <w:spacing w:line="242" w:lineRule="auto"/>
              <w:ind w:left="112" w:right="415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Назначен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сотрудник, </w:t>
            </w:r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ответственный</w:t>
            </w:r>
          </w:p>
          <w:p w:rsidR="006A439B" w:rsidRPr="006A439B" w:rsidRDefault="006A439B" w:rsidP="006A439B">
            <w:pPr>
              <w:spacing w:line="242" w:lineRule="auto"/>
              <w:ind w:left="112" w:right="1032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реализацию </w:t>
            </w:r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мероприятий</w:t>
            </w:r>
          </w:p>
          <w:p w:rsidR="006A439B" w:rsidRPr="006A439B" w:rsidRDefault="006A439B" w:rsidP="006A439B">
            <w:pPr>
              <w:spacing w:line="250" w:lineRule="exact"/>
              <w:ind w:left="112" w:right="15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  <w:lang w:val="ru-RU"/>
              </w:rPr>
              <w:t>профминимума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ФИО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и должность сотрудника</w:t>
            </w:r>
          </w:p>
        </w:tc>
      </w:tr>
      <w:tr w:rsidR="006A439B" w:rsidRPr="006A439B" w:rsidTr="00B970FF">
        <w:trPr>
          <w:trHeight w:val="2020"/>
        </w:trPr>
        <w:tc>
          <w:tcPr>
            <w:tcW w:w="677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spacing w:before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ind w:left="18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6A439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2837" w:type="dxa"/>
          </w:tcPr>
          <w:p w:rsidR="006A439B" w:rsidRPr="006A439B" w:rsidRDefault="006A439B" w:rsidP="006A439B">
            <w:pPr>
              <w:ind w:left="110"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Назначение ответственных специалистов по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lang w:val="ru-RU"/>
              </w:rPr>
              <w:t>орган</w:t>
            </w:r>
            <w:proofErr w:type="gramStart"/>
            <w:r w:rsidRPr="006A439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lang w:val="ru-RU"/>
              </w:rPr>
              <w:t>зации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 работы из числа педагогических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работников </w:t>
            </w:r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(педагог-предметник,</w:t>
            </w:r>
          </w:p>
          <w:p w:rsidR="006A439B" w:rsidRPr="006A439B" w:rsidRDefault="006A439B" w:rsidP="006A439B">
            <w:pPr>
              <w:spacing w:line="254" w:lineRule="exact"/>
              <w:ind w:left="110" w:right="433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классный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руководитель, педагог-психолог</w:t>
            </w:r>
            <w:r w:rsidRPr="006A439B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A43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др.)</w:t>
            </w:r>
          </w:p>
        </w:tc>
        <w:tc>
          <w:tcPr>
            <w:tcW w:w="1560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spacing w:before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A01462" w:rsidRDefault="006A439B" w:rsidP="006A439B">
            <w:pPr>
              <w:ind w:left="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A01462">
              <w:rPr>
                <w:rFonts w:ascii="Times New Roman" w:eastAsia="Times New Roman" w:hAnsi="Times New Roman" w:cs="Times New Roman"/>
                <w:spacing w:val="-2"/>
              </w:rPr>
              <w:t>30.08.202</w:t>
            </w:r>
            <w:r w:rsidR="00A014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4</w:t>
            </w:r>
          </w:p>
        </w:tc>
        <w:tc>
          <w:tcPr>
            <w:tcW w:w="1983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6A439B" w:rsidP="006A439B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906B68" w:rsidP="006A439B">
            <w:pPr>
              <w:ind w:left="21" w:righ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2516" w:type="dxa"/>
          </w:tcPr>
          <w:p w:rsidR="006A439B" w:rsidRPr="006A439B" w:rsidRDefault="006A439B" w:rsidP="006A439B">
            <w:pPr>
              <w:ind w:left="112" w:right="875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Назначены специалисты, ответственные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за проведение</w:t>
            </w:r>
          </w:p>
          <w:p w:rsidR="006A439B" w:rsidRPr="006A439B" w:rsidRDefault="006A439B" w:rsidP="006A439B">
            <w:pPr>
              <w:ind w:left="112" w:right="15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профориентационной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работы из числа </w:t>
            </w:r>
            <w:proofErr w:type="gramStart"/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педагогических</w:t>
            </w:r>
            <w:proofErr w:type="gramEnd"/>
          </w:p>
          <w:p w:rsidR="006A439B" w:rsidRPr="00767807" w:rsidRDefault="006A439B" w:rsidP="006A439B">
            <w:pPr>
              <w:spacing w:line="238" w:lineRule="exac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76780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работников</w:t>
            </w:r>
          </w:p>
        </w:tc>
      </w:tr>
      <w:tr w:rsidR="006A439B" w:rsidRPr="006A439B" w:rsidTr="00B970FF">
        <w:trPr>
          <w:trHeight w:val="2020"/>
        </w:trPr>
        <w:tc>
          <w:tcPr>
            <w:tcW w:w="677" w:type="dxa"/>
          </w:tcPr>
          <w:p w:rsidR="006A439B" w:rsidRPr="00767807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767807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767807" w:rsidRDefault="006A439B" w:rsidP="006A439B">
            <w:pPr>
              <w:spacing w:before="11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ind w:left="18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6A439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2837" w:type="dxa"/>
          </w:tcPr>
          <w:p w:rsidR="006A439B" w:rsidRPr="006A439B" w:rsidRDefault="006A439B" w:rsidP="006A439B">
            <w:pPr>
              <w:ind w:left="110"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Разработка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утверждение школьного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плана-графика по реализации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lang w:val="ru-RU"/>
              </w:rPr>
              <w:t>профминимума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 на 2023–</w:t>
            </w:r>
          </w:p>
          <w:p w:rsidR="006A439B" w:rsidRPr="006A439B" w:rsidRDefault="006A439B" w:rsidP="006A439B">
            <w:pPr>
              <w:spacing w:line="237" w:lineRule="auto"/>
              <w:ind w:left="110" w:right="1004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2024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учебный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год в соответствии</w:t>
            </w:r>
          </w:p>
          <w:p w:rsidR="006A439B" w:rsidRPr="006A439B" w:rsidRDefault="006A439B" w:rsidP="006A439B">
            <w:pPr>
              <w:spacing w:line="254" w:lineRule="exact"/>
              <w:ind w:left="110" w:right="654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с базовым уровнем (не</w:t>
            </w:r>
            <w:r w:rsidRPr="006A439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6A439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40</w:t>
            </w:r>
            <w:r w:rsidRPr="006A439B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ч.</w:t>
            </w:r>
            <w:r w:rsidRPr="006A439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A439B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год)</w:t>
            </w:r>
          </w:p>
        </w:tc>
        <w:tc>
          <w:tcPr>
            <w:tcW w:w="1560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spacing w:before="11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A01462" w:rsidRDefault="006A439B" w:rsidP="006A439B">
            <w:pPr>
              <w:ind w:left="21"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A01462">
              <w:rPr>
                <w:rFonts w:ascii="Times New Roman" w:eastAsia="Times New Roman" w:hAnsi="Times New Roman" w:cs="Times New Roman"/>
                <w:spacing w:val="-2"/>
              </w:rPr>
              <w:t>30.08.202</w:t>
            </w:r>
            <w:r w:rsidR="00A014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4</w:t>
            </w:r>
          </w:p>
        </w:tc>
        <w:tc>
          <w:tcPr>
            <w:tcW w:w="1983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spacing w:before="11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906B68" w:rsidP="006A439B">
            <w:pPr>
              <w:ind w:left="21" w:right="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Е.Н. </w:t>
            </w:r>
          </w:p>
        </w:tc>
        <w:tc>
          <w:tcPr>
            <w:tcW w:w="2516" w:type="dxa"/>
          </w:tcPr>
          <w:p w:rsidR="006A439B" w:rsidRPr="006A439B" w:rsidRDefault="006A439B" w:rsidP="006A439B">
            <w:pPr>
              <w:ind w:left="112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Разработан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утверждён приказ об утверждении </w:t>
            </w:r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плана-графика</w:t>
            </w:r>
          </w:p>
          <w:p w:rsidR="006A439B" w:rsidRPr="006A439B" w:rsidRDefault="006A439B" w:rsidP="006A439B">
            <w:pPr>
              <w:ind w:left="112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по реализации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профминимума</w:t>
            </w:r>
            <w:proofErr w:type="spellEnd"/>
          </w:p>
          <w:p w:rsidR="006A439B" w:rsidRPr="006A439B" w:rsidRDefault="00A01462" w:rsidP="00906B68">
            <w:pPr>
              <w:spacing w:line="254" w:lineRule="exact"/>
              <w:ind w:left="112" w:right="21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 2024–2025</w:t>
            </w:r>
            <w:r w:rsidR="006A439B"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 учебный год</w:t>
            </w:r>
          </w:p>
        </w:tc>
      </w:tr>
      <w:tr w:rsidR="006A439B" w:rsidRPr="006A439B" w:rsidTr="00B970FF">
        <w:trPr>
          <w:trHeight w:val="246"/>
        </w:trPr>
        <w:tc>
          <w:tcPr>
            <w:tcW w:w="677" w:type="dxa"/>
          </w:tcPr>
          <w:p w:rsidR="006A439B" w:rsidRPr="006A439B" w:rsidRDefault="006A439B" w:rsidP="006A439B">
            <w:pPr>
              <w:spacing w:line="227" w:lineRule="exact"/>
              <w:ind w:left="18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6A439B">
              <w:rPr>
                <w:rFonts w:ascii="Times New Roman" w:eastAsia="Times New Roman" w:hAnsi="Times New Roman" w:cs="Times New Roman"/>
                <w:spacing w:val="-5"/>
              </w:rPr>
              <w:t>3.1</w:t>
            </w:r>
          </w:p>
        </w:tc>
        <w:tc>
          <w:tcPr>
            <w:tcW w:w="8896" w:type="dxa"/>
            <w:gridSpan w:val="4"/>
          </w:tcPr>
          <w:p w:rsidR="006A439B" w:rsidRPr="006A439B" w:rsidRDefault="006A439B" w:rsidP="00906B68">
            <w:pPr>
              <w:spacing w:line="227" w:lineRule="exact"/>
              <w:ind w:left="11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b/>
                <w:lang w:val="ru-RU"/>
              </w:rPr>
              <w:t>Урочная</w:t>
            </w:r>
            <w:r w:rsidRPr="006A439B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</w:t>
            </w:r>
            <w:proofErr w:type="gramStart"/>
            <w:r w:rsidRPr="006A439B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:</w:t>
            </w:r>
            <w:proofErr w:type="gramEnd"/>
          </w:p>
        </w:tc>
      </w:tr>
      <w:tr w:rsidR="006A439B" w:rsidRPr="006A439B" w:rsidTr="00B970FF">
        <w:trPr>
          <w:trHeight w:val="2275"/>
        </w:trPr>
        <w:tc>
          <w:tcPr>
            <w:tcW w:w="677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spacing w:before="24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6A439B">
              <w:rPr>
                <w:rFonts w:ascii="Times New Roman" w:eastAsia="Times New Roman" w:hAnsi="Times New Roman" w:cs="Times New Roman"/>
                <w:spacing w:val="-2"/>
              </w:rPr>
              <w:t>3.1.1</w:t>
            </w:r>
          </w:p>
        </w:tc>
        <w:tc>
          <w:tcPr>
            <w:tcW w:w="2837" w:type="dxa"/>
          </w:tcPr>
          <w:p w:rsidR="006A439B" w:rsidRPr="006A439B" w:rsidRDefault="006A439B" w:rsidP="006A439B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6A439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lang w:val="ru-RU"/>
              </w:rPr>
              <w:t>общеобразов</w:t>
            </w:r>
            <w:proofErr w:type="gramStart"/>
            <w:r w:rsidRPr="006A439B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 тельного</w:t>
            </w:r>
            <w:r w:rsidRPr="006A439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цикла</w:t>
            </w:r>
            <w:r w:rsidR="00B970FF" w:rsidRPr="00B970FF">
              <w:rPr>
                <w:rFonts w:ascii="Times New Roman" w:eastAsia="Times New Roman" w:hAnsi="Times New Roman" w:cs="Times New Roman"/>
                <w:lang w:val="ru-RU"/>
              </w:rPr>
              <w:t>: технология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970FF"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география</w:t>
            </w:r>
            <w:r w:rsidR="00B970FF">
              <w:rPr>
                <w:rFonts w:ascii="Times New Roman" w:eastAsia="Times New Roman" w:hAnsi="Times New Roman" w:cs="Times New Roman"/>
                <w:lang w:val="ru-RU"/>
              </w:rPr>
              <w:t xml:space="preserve">, биология, физика, химия, информатика, </w:t>
            </w:r>
            <w:r w:rsidRPr="006A439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="00B970FF">
              <w:rPr>
                <w:rFonts w:ascii="Times New Roman" w:eastAsia="Times New Roman" w:hAnsi="Times New Roman" w:cs="Times New Roman"/>
                <w:lang w:val="ru-RU"/>
              </w:rPr>
              <w:t>включа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ющие</w:t>
            </w:r>
            <w:r w:rsidRPr="006A439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элемент</w:t>
            </w:r>
            <w:r w:rsidRPr="006A439B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значимости учебного предмета</w:t>
            </w:r>
          </w:p>
          <w:p w:rsidR="006A439B" w:rsidRPr="006A439B" w:rsidRDefault="006A439B" w:rsidP="006A439B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</w:rPr>
              <w:t>профессиональной</w:t>
            </w:r>
            <w:proofErr w:type="spellEnd"/>
            <w:r w:rsidRPr="006A43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</w:rPr>
              <w:t>деятельности</w:t>
            </w:r>
            <w:proofErr w:type="spellEnd"/>
          </w:p>
        </w:tc>
        <w:tc>
          <w:tcPr>
            <w:tcW w:w="1560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6A439B" w:rsidP="006A439B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6A439B" w:rsidP="006A439B">
            <w:pPr>
              <w:spacing w:before="1"/>
              <w:ind w:left="120" w:firstLine="196"/>
              <w:rPr>
                <w:rFonts w:ascii="Times New Roman" w:eastAsia="Times New Roman" w:hAnsi="Times New Roman" w:cs="Times New Roman"/>
              </w:rPr>
            </w:pPr>
            <w:r w:rsidRPr="006A439B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6A43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6A439B" w:rsidP="006A439B">
            <w:pPr>
              <w:spacing w:before="120"/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B970FF" w:rsidP="00B970FF">
            <w:pPr>
              <w:spacing w:before="1"/>
              <w:ind w:left="438" w:right="42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предметни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ки</w:t>
            </w:r>
            <w:proofErr w:type="spellEnd"/>
          </w:p>
        </w:tc>
        <w:tc>
          <w:tcPr>
            <w:tcW w:w="2516" w:type="dxa"/>
          </w:tcPr>
          <w:p w:rsidR="006A439B" w:rsidRPr="006A439B" w:rsidRDefault="00B970FF" w:rsidP="006A439B">
            <w:pPr>
              <w:spacing w:line="242" w:lineRule="auto"/>
              <w:ind w:left="112" w:right="18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Указаны уроки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A439B" w:rsidRPr="006A439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 w:rsidR="006A439B"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 включающие</w:t>
            </w:r>
          </w:p>
          <w:p w:rsidR="006A439B" w:rsidRPr="006A439B" w:rsidRDefault="006A439B" w:rsidP="006A439B">
            <w:pPr>
              <w:spacing w:line="242" w:lineRule="auto"/>
              <w:ind w:left="112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элемент</w:t>
            </w:r>
            <w:r w:rsidRPr="006A439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значимости учебного предмета</w:t>
            </w:r>
          </w:p>
          <w:p w:rsidR="006A439B" w:rsidRPr="006A439B" w:rsidRDefault="006A439B" w:rsidP="006A439B">
            <w:pPr>
              <w:spacing w:line="237" w:lineRule="auto"/>
              <w:ind w:left="112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6A439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профессиональной деятельности в плане</w:t>
            </w:r>
          </w:p>
          <w:p w:rsidR="006A439B" w:rsidRPr="006A439B" w:rsidRDefault="006A439B" w:rsidP="006A439B">
            <w:pPr>
              <w:spacing w:line="238" w:lineRule="exac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работы</w:t>
            </w:r>
          </w:p>
        </w:tc>
      </w:tr>
      <w:tr w:rsidR="006A439B" w:rsidRPr="006A439B" w:rsidTr="00B970FF">
        <w:trPr>
          <w:trHeight w:val="1771"/>
        </w:trPr>
        <w:tc>
          <w:tcPr>
            <w:tcW w:w="677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spacing w:before="24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ind w:left="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3.1.2</w:t>
            </w:r>
          </w:p>
        </w:tc>
        <w:tc>
          <w:tcPr>
            <w:tcW w:w="2837" w:type="dxa"/>
          </w:tcPr>
          <w:p w:rsidR="006A439B" w:rsidRPr="006A439B" w:rsidRDefault="006A439B" w:rsidP="006A439B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Уроки</w:t>
            </w:r>
          </w:p>
          <w:p w:rsidR="006A439B" w:rsidRPr="006A439B" w:rsidRDefault="006A439B" w:rsidP="006A439B">
            <w:pPr>
              <w:spacing w:before="1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профориентационной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>рамках учебного предмета</w:t>
            </w:r>
          </w:p>
          <w:p w:rsidR="006A439B" w:rsidRPr="006A439B" w:rsidRDefault="006A439B" w:rsidP="006A439B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«Технология»</w:t>
            </w:r>
          </w:p>
        </w:tc>
        <w:tc>
          <w:tcPr>
            <w:tcW w:w="1560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spacing w:before="12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6A439B" w:rsidRPr="006A439B" w:rsidRDefault="006A439B" w:rsidP="006A439B">
            <w:pPr>
              <w:spacing w:line="237" w:lineRule="auto"/>
              <w:ind w:left="120" w:firstLine="196"/>
              <w:rPr>
                <w:rFonts w:ascii="Times New Roman" w:eastAsia="Times New Roman" w:hAnsi="Times New Roman" w:cs="Times New Roman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lang w:val="ru-RU"/>
              </w:rPr>
              <w:t>тече</w:t>
            </w:r>
            <w:r w:rsidRPr="006A439B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6A43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6A439B" w:rsidRPr="006A439B" w:rsidRDefault="006A439B" w:rsidP="006A439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6A439B" w:rsidP="006A439B">
            <w:pPr>
              <w:spacing w:before="125"/>
              <w:rPr>
                <w:rFonts w:ascii="Times New Roman" w:eastAsia="Times New Roman" w:hAnsi="Times New Roman" w:cs="Times New Roman"/>
                <w:b/>
              </w:rPr>
            </w:pPr>
          </w:p>
          <w:p w:rsidR="006A439B" w:rsidRPr="006A439B" w:rsidRDefault="006A439B" w:rsidP="006A439B">
            <w:pPr>
              <w:spacing w:line="237" w:lineRule="auto"/>
              <w:ind w:left="457" w:right="438" w:firstLine="1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</w:rPr>
              <w:t>Учитель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</w:rPr>
              <w:t>технологии</w:t>
            </w:r>
            <w:proofErr w:type="spellEnd"/>
          </w:p>
        </w:tc>
        <w:tc>
          <w:tcPr>
            <w:tcW w:w="2516" w:type="dxa"/>
          </w:tcPr>
          <w:p w:rsidR="006A439B" w:rsidRPr="006A439B" w:rsidRDefault="006A439B" w:rsidP="006A439B">
            <w:pPr>
              <w:ind w:left="112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Указаны уроки </w:t>
            </w:r>
            <w:proofErr w:type="spellStart"/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профориентационной</w:t>
            </w:r>
            <w:proofErr w:type="spellEnd"/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направленности </w:t>
            </w:r>
            <w:proofErr w:type="gramStart"/>
            <w:r w:rsidRPr="006A439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6A439B" w:rsidRPr="006A439B" w:rsidRDefault="006A439B" w:rsidP="006A439B">
            <w:pPr>
              <w:spacing w:line="252" w:lineRule="exac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учебного</w:t>
            </w:r>
            <w:proofErr w:type="gramEnd"/>
          </w:p>
          <w:p w:rsidR="006A439B" w:rsidRPr="006A439B" w:rsidRDefault="006A439B" w:rsidP="006A439B">
            <w:pPr>
              <w:spacing w:line="237" w:lineRule="auto"/>
              <w:ind w:left="112" w:right="146"/>
              <w:rPr>
                <w:rFonts w:ascii="Times New Roman" w:eastAsia="Times New Roman" w:hAnsi="Times New Roman" w:cs="Times New Roman"/>
                <w:lang w:val="ru-RU"/>
              </w:rPr>
            </w:pPr>
            <w:r w:rsidRPr="006A439B">
              <w:rPr>
                <w:rFonts w:ascii="Times New Roman" w:eastAsia="Times New Roman" w:hAnsi="Times New Roman" w:cs="Times New Roman"/>
                <w:lang w:val="ru-RU"/>
              </w:rPr>
              <w:t>предмета</w:t>
            </w:r>
            <w:r w:rsidRPr="006A439B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«Технология» </w:t>
            </w:r>
            <w:proofErr w:type="gramStart"/>
            <w:r w:rsidRPr="006A439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6A439B">
              <w:rPr>
                <w:rFonts w:ascii="Times New Roman" w:eastAsia="Times New Roman" w:hAnsi="Times New Roman" w:cs="Times New Roman"/>
                <w:lang w:val="ru-RU"/>
              </w:rPr>
              <w:t xml:space="preserve"> тематическом</w:t>
            </w:r>
          </w:p>
          <w:p w:rsidR="006A439B" w:rsidRPr="006A439B" w:rsidRDefault="006A439B" w:rsidP="006A439B">
            <w:pPr>
              <w:spacing w:before="1" w:line="238" w:lineRule="exac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6A439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планировании</w:t>
            </w:r>
            <w:proofErr w:type="gramEnd"/>
          </w:p>
        </w:tc>
      </w:tr>
    </w:tbl>
    <w:p w:rsidR="00702514" w:rsidRDefault="00702514" w:rsidP="0024729C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7"/>
        <w:gridCol w:w="1560"/>
        <w:gridCol w:w="1983"/>
        <w:gridCol w:w="2516"/>
      </w:tblGrid>
      <w:tr w:rsidR="00B970FF" w:rsidRPr="00B970FF" w:rsidTr="00B970FF">
        <w:trPr>
          <w:trHeight w:val="254"/>
        </w:trPr>
        <w:tc>
          <w:tcPr>
            <w:tcW w:w="677" w:type="dxa"/>
          </w:tcPr>
          <w:p w:rsidR="00B970FF" w:rsidRPr="00B970FF" w:rsidRDefault="00B970FF" w:rsidP="00B970FF">
            <w:pPr>
              <w:spacing w:line="234" w:lineRule="exact"/>
              <w:ind w:left="18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5"/>
              </w:rPr>
              <w:t>3.2</w:t>
            </w:r>
          </w:p>
        </w:tc>
        <w:tc>
          <w:tcPr>
            <w:tcW w:w="8896" w:type="dxa"/>
            <w:gridSpan w:val="4"/>
          </w:tcPr>
          <w:p w:rsidR="00B970FF" w:rsidRPr="00B970FF" w:rsidRDefault="00B970FF" w:rsidP="00B970FF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b/>
                <w:lang w:val="ru-RU"/>
              </w:rPr>
              <w:t>Внеурочная</w:t>
            </w:r>
            <w:r w:rsidRPr="00B970FF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</w:t>
            </w:r>
            <w:r w:rsidRPr="00B970FF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</w:p>
        </w:tc>
      </w:tr>
      <w:tr w:rsidR="00B970FF" w:rsidRPr="00B970FF" w:rsidTr="00B970FF">
        <w:trPr>
          <w:trHeight w:val="1517"/>
        </w:trPr>
        <w:tc>
          <w:tcPr>
            <w:tcW w:w="677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spacing w:before="11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3.2.1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spacing w:line="237" w:lineRule="auto"/>
              <w:ind w:left="110" w:right="426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профорие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тационной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онлайн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B970FF" w:rsidRPr="00B970FF" w:rsidRDefault="00B970FF" w:rsidP="00B970FF">
            <w:pPr>
              <w:ind w:left="110" w:right="17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диагностик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ответственным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специалистом (рекомендованное</w:t>
            </w:r>
            <w:proofErr w:type="gramEnd"/>
          </w:p>
          <w:p w:rsidR="00B970FF" w:rsidRPr="00B970FF" w:rsidRDefault="00B970FF" w:rsidP="00B970FF">
            <w:pPr>
              <w:spacing w:line="237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количество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</w:rPr>
              <w:t>–</w:t>
            </w:r>
            <w:r w:rsidRPr="00B970F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</w:rPr>
              <w:t>1</w:t>
            </w:r>
            <w:r w:rsidRPr="00B970F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4"/>
              </w:rPr>
              <w:t>час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4"/>
              </w:rPr>
              <w:t>)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spacing w:line="273" w:lineRule="auto"/>
              <w:ind w:left="111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B970FF" w:rsidRPr="00B970FF" w:rsidRDefault="00B970FF" w:rsidP="00B970FF">
            <w:pPr>
              <w:spacing w:before="245" w:line="242" w:lineRule="auto"/>
              <w:ind w:left="260" w:right="243" w:firstLine="172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Специалист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  <w:p w:rsidR="00B970FF" w:rsidRPr="00B970FF" w:rsidRDefault="00B970FF" w:rsidP="00B970FF">
            <w:pPr>
              <w:spacing w:before="1" w:line="237" w:lineRule="auto"/>
              <w:ind w:left="457" w:hanging="34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ной работы</w:t>
            </w:r>
          </w:p>
        </w:tc>
        <w:tc>
          <w:tcPr>
            <w:tcW w:w="2516" w:type="dxa"/>
          </w:tcPr>
          <w:p w:rsidR="00B970FF" w:rsidRPr="00B970FF" w:rsidRDefault="00B970FF" w:rsidP="00B970FF">
            <w:pPr>
              <w:spacing w:line="237" w:lineRule="auto"/>
              <w:ind w:left="112" w:right="151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Онлайн-диагностика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проведена</w:t>
            </w:r>
            <w:proofErr w:type="spellEnd"/>
          </w:p>
        </w:tc>
      </w:tr>
      <w:tr w:rsidR="00B970FF" w:rsidRPr="00B970FF" w:rsidTr="00B970FF">
        <w:trPr>
          <w:trHeight w:val="1363"/>
        </w:trPr>
        <w:tc>
          <w:tcPr>
            <w:tcW w:w="677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spacing w:before="46"/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3.2.2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Урок</w:t>
            </w:r>
            <w:r w:rsidRPr="00B970F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970F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разбором</w:t>
            </w:r>
            <w:r w:rsidRPr="00B970F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резуль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</w:p>
          <w:p w:rsidR="00B970FF" w:rsidRPr="00B970FF" w:rsidRDefault="00B970FF" w:rsidP="00B970FF">
            <w:pPr>
              <w:spacing w:before="1"/>
              <w:ind w:left="110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татов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диагностики (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рекоменд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ванное количество – 1 час)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spacing w:line="273" w:lineRule="auto"/>
              <w:ind w:left="111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B970FF" w:rsidRPr="00B970FF" w:rsidRDefault="00B970FF" w:rsidP="00B970FF">
            <w:pPr>
              <w:spacing w:line="278" w:lineRule="auto"/>
              <w:ind w:left="260" w:right="243" w:firstLine="172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Специалист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  <w:p w:rsidR="00B970FF" w:rsidRPr="00B970FF" w:rsidRDefault="00B970FF" w:rsidP="00B970FF">
            <w:pPr>
              <w:spacing w:line="273" w:lineRule="auto"/>
              <w:ind w:left="457" w:hanging="34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ной работы</w:t>
            </w:r>
          </w:p>
        </w:tc>
        <w:tc>
          <w:tcPr>
            <w:tcW w:w="2516" w:type="dxa"/>
          </w:tcPr>
          <w:p w:rsidR="00B970FF" w:rsidRPr="00B970FF" w:rsidRDefault="00B970FF" w:rsidP="00B970FF">
            <w:pPr>
              <w:spacing w:line="249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Уроки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проведены</w:t>
            </w:r>
            <w:proofErr w:type="spellEnd"/>
          </w:p>
        </w:tc>
      </w:tr>
      <w:tr w:rsidR="00B970FF" w:rsidRPr="00B970FF" w:rsidTr="00B970FF">
        <w:trPr>
          <w:trHeight w:val="4051"/>
        </w:trPr>
        <w:tc>
          <w:tcPr>
            <w:tcW w:w="677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spacing w:before="121"/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3.2.3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Мероприятия</w:t>
            </w:r>
            <w:r w:rsidRPr="00B970F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—</w:t>
            </w:r>
          </w:p>
          <w:p w:rsidR="00B970FF" w:rsidRPr="00B970FF" w:rsidRDefault="00B970FF" w:rsidP="00B970FF">
            <w:pPr>
              <w:spacing w:before="2"/>
              <w:ind w:left="110" w:right="8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проектная деятельность;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профориентационные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программы;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часы (в т.ч. демонстрация выпусков открытых</w:t>
            </w:r>
            <w:proofErr w:type="gramEnd"/>
          </w:p>
          <w:p w:rsidR="00B970FF" w:rsidRPr="00B970FF" w:rsidRDefault="00B970FF" w:rsidP="00B970FF">
            <w:pPr>
              <w:ind w:left="110" w:right="8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онлайн-уроков «Шоу профессий»), беседы,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дискуссии, мастер-классы,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коммуникативные</w:t>
            </w:r>
            <w:r w:rsidRPr="00B970F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и деловые</w:t>
            </w:r>
            <w:r w:rsidRPr="00B970F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игры,</w:t>
            </w:r>
            <w:proofErr w:type="gramEnd"/>
          </w:p>
          <w:p w:rsidR="00B970FF" w:rsidRPr="00B970FF" w:rsidRDefault="00B970FF" w:rsidP="00B970FF">
            <w:pPr>
              <w:ind w:left="110"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консультации</w:t>
            </w:r>
            <w:r w:rsidRPr="00B970F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педагогаи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психолога,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моделирующие профессиональные пробы</w:t>
            </w:r>
          </w:p>
          <w:p w:rsidR="00B970FF" w:rsidRPr="00B970FF" w:rsidRDefault="00B970FF" w:rsidP="00B970FF">
            <w:pPr>
              <w:spacing w:line="237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 онлайн-формате</w:t>
            </w:r>
            <w:r w:rsidRPr="00B970FF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spacing w:line="273" w:lineRule="auto"/>
              <w:ind w:left="111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B970FF" w:rsidRPr="00B970FF" w:rsidRDefault="00B970FF" w:rsidP="00B970FF">
            <w:pPr>
              <w:spacing w:line="278" w:lineRule="auto"/>
              <w:ind w:left="260" w:right="236" w:firstLine="172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Специалист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  <w:p w:rsidR="00B970FF" w:rsidRPr="00B970FF" w:rsidRDefault="00B970FF" w:rsidP="00B970FF">
            <w:pPr>
              <w:spacing w:line="268" w:lineRule="auto"/>
              <w:ind w:left="457" w:hanging="34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ной работы</w:t>
            </w:r>
          </w:p>
        </w:tc>
        <w:tc>
          <w:tcPr>
            <w:tcW w:w="2516" w:type="dxa"/>
          </w:tcPr>
          <w:p w:rsidR="00B970FF" w:rsidRPr="00B970FF" w:rsidRDefault="00B970FF" w:rsidP="00B970FF">
            <w:pPr>
              <w:spacing w:line="249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Запланированные</w:t>
            </w:r>
            <w:proofErr w:type="spellEnd"/>
          </w:p>
          <w:p w:rsidR="00B970FF" w:rsidRPr="00B970FF" w:rsidRDefault="00B970FF" w:rsidP="00B970FF">
            <w:pPr>
              <w:spacing w:before="1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проведены</w:t>
            </w:r>
            <w:proofErr w:type="spellEnd"/>
          </w:p>
        </w:tc>
      </w:tr>
      <w:tr w:rsidR="00B970FF" w:rsidRPr="00B970FF" w:rsidTr="00B970FF">
        <w:trPr>
          <w:trHeight w:val="503"/>
        </w:trPr>
        <w:tc>
          <w:tcPr>
            <w:tcW w:w="677" w:type="dxa"/>
          </w:tcPr>
          <w:p w:rsidR="00B970FF" w:rsidRPr="00B970FF" w:rsidRDefault="00B970FF" w:rsidP="00B970FF">
            <w:pPr>
              <w:spacing w:before="121"/>
              <w:ind w:left="18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5"/>
              </w:rPr>
              <w:t>3.3</w:t>
            </w:r>
          </w:p>
        </w:tc>
        <w:tc>
          <w:tcPr>
            <w:tcW w:w="8896" w:type="dxa"/>
            <w:gridSpan w:val="4"/>
          </w:tcPr>
          <w:p w:rsidR="00B970FF" w:rsidRPr="00EB4144" w:rsidRDefault="00B970FF" w:rsidP="00EB4144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b/>
                <w:lang w:val="ru-RU"/>
              </w:rPr>
              <w:t>Воспитательная</w:t>
            </w:r>
            <w:r w:rsidRPr="00B970FF">
              <w:rPr>
                <w:rFonts w:ascii="Times New Roman" w:eastAsia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b/>
                <w:lang w:val="ru-RU"/>
              </w:rPr>
              <w:t>работа</w:t>
            </w:r>
            <w:r w:rsidRPr="00B970FF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</w:p>
        </w:tc>
      </w:tr>
      <w:tr w:rsidR="00B970FF" w:rsidRPr="00B970FF" w:rsidTr="00B970FF">
        <w:trPr>
          <w:trHeight w:val="1516"/>
        </w:trPr>
        <w:tc>
          <w:tcPr>
            <w:tcW w:w="677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spacing w:before="12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3.3.1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ind w:left="110" w:right="268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Проведение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профессиональные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пробы на базе площадки</w:t>
            </w:r>
          </w:p>
          <w:p w:rsidR="00B970FF" w:rsidRPr="00B970FF" w:rsidRDefault="00B970FF" w:rsidP="00B970FF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B970FF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согласованию</w:t>
            </w:r>
            <w:proofErr w:type="gramEnd"/>
          </w:p>
          <w:p w:rsidR="00B970FF" w:rsidRPr="00B970FF" w:rsidRDefault="00B970FF" w:rsidP="00B970FF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970FF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учреждениями</w:t>
            </w:r>
            <w:r w:rsidRPr="00B970F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СПО)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spacing w:line="273" w:lineRule="auto"/>
              <w:ind w:left="111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B970FF" w:rsidRPr="00B970FF" w:rsidRDefault="00B970FF" w:rsidP="00B970FF">
            <w:pPr>
              <w:spacing w:line="242" w:lineRule="auto"/>
              <w:ind w:left="260" w:right="243" w:firstLine="172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Специалист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  <w:p w:rsidR="00B970FF" w:rsidRPr="00B970FF" w:rsidRDefault="00B970FF" w:rsidP="00B970FF">
            <w:pPr>
              <w:spacing w:line="242" w:lineRule="auto"/>
              <w:ind w:left="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ной работы.</w:t>
            </w:r>
          </w:p>
          <w:p w:rsidR="00B970FF" w:rsidRPr="00767807" w:rsidRDefault="00B970FF" w:rsidP="00B970FF">
            <w:pPr>
              <w:spacing w:line="250" w:lineRule="exact"/>
              <w:ind w:left="169" w:right="155" w:firstLine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6780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Представитель </w:t>
            </w:r>
            <w:r w:rsidRPr="00767807">
              <w:rPr>
                <w:rFonts w:ascii="Times New Roman" w:eastAsia="Times New Roman" w:hAnsi="Times New Roman" w:cs="Times New Roman"/>
                <w:lang w:val="ru-RU"/>
              </w:rPr>
              <w:t>учреждения</w:t>
            </w:r>
            <w:r w:rsidRPr="00767807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67807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</w:p>
        </w:tc>
        <w:tc>
          <w:tcPr>
            <w:tcW w:w="2516" w:type="dxa"/>
          </w:tcPr>
          <w:p w:rsidR="00B970FF" w:rsidRPr="00B970FF" w:rsidRDefault="00B970FF" w:rsidP="00B970FF">
            <w:pPr>
              <w:spacing w:line="242" w:lineRule="auto"/>
              <w:ind w:left="112" w:right="488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Обеспечено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участие 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обучающихся</w:t>
            </w:r>
            <w:proofErr w:type="gramEnd"/>
          </w:p>
          <w:p w:rsidR="00B970FF" w:rsidRPr="00B970FF" w:rsidRDefault="00B970FF" w:rsidP="00B970FF">
            <w:pPr>
              <w:spacing w:line="242" w:lineRule="auto"/>
              <w:ind w:left="112" w:right="427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профессиональных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пробах</w:t>
            </w:r>
          </w:p>
        </w:tc>
      </w:tr>
      <w:tr w:rsidR="00B970FF" w:rsidRPr="00B970FF" w:rsidTr="00B970FF">
        <w:trPr>
          <w:trHeight w:val="1770"/>
        </w:trPr>
        <w:tc>
          <w:tcPr>
            <w:tcW w:w="677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spacing w:before="24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3.3.2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spacing w:line="242" w:lineRule="auto"/>
              <w:ind w:left="110"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Экскурсии на производство,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экскурсии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и посещение лекций 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B970FF" w:rsidRPr="00B970FF" w:rsidRDefault="00B970FF" w:rsidP="00B970FF">
            <w:pPr>
              <w:spacing w:line="242" w:lineRule="auto"/>
              <w:ind w:left="110"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образовательных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организациях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970F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(по согласованию)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spacing w:line="268" w:lineRule="auto"/>
              <w:ind w:left="111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B970FF" w:rsidRPr="00B970FF" w:rsidRDefault="00B970FF" w:rsidP="00B970FF">
            <w:pPr>
              <w:spacing w:line="242" w:lineRule="auto"/>
              <w:ind w:left="260" w:right="243" w:firstLine="172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Специалист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  <w:p w:rsidR="00B970FF" w:rsidRPr="00B970FF" w:rsidRDefault="00B970FF" w:rsidP="00B970FF">
            <w:pPr>
              <w:spacing w:line="237" w:lineRule="auto"/>
              <w:ind w:left="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ной работы.</w:t>
            </w:r>
          </w:p>
          <w:p w:rsidR="00B970FF" w:rsidRPr="00B970FF" w:rsidRDefault="00B970FF" w:rsidP="00B970FF">
            <w:pPr>
              <w:spacing w:line="254" w:lineRule="exact"/>
              <w:ind w:left="140" w:right="127" w:firstLine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Представители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СПО и 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proofErr w:type="gramEnd"/>
          </w:p>
        </w:tc>
        <w:tc>
          <w:tcPr>
            <w:tcW w:w="2516" w:type="dxa"/>
          </w:tcPr>
          <w:p w:rsidR="00B970FF" w:rsidRPr="00B970FF" w:rsidRDefault="00B970FF" w:rsidP="00B970FF">
            <w:pPr>
              <w:spacing w:line="242" w:lineRule="auto"/>
              <w:ind w:left="112" w:right="488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Обеспечено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участие 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обучающихся</w:t>
            </w:r>
            <w:proofErr w:type="gramEnd"/>
          </w:p>
          <w:p w:rsidR="00B970FF" w:rsidRPr="00B970FF" w:rsidRDefault="00B970FF" w:rsidP="00B970FF">
            <w:pPr>
              <w:spacing w:line="251" w:lineRule="exac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970FF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экскурсиях</w:t>
            </w:r>
          </w:p>
        </w:tc>
      </w:tr>
      <w:tr w:rsidR="00B970FF" w:rsidRPr="00B970FF" w:rsidTr="00B970FF">
        <w:trPr>
          <w:trHeight w:val="2272"/>
        </w:trPr>
        <w:tc>
          <w:tcPr>
            <w:tcW w:w="677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spacing w:before="24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3.3.3</w:t>
            </w:r>
          </w:p>
        </w:tc>
        <w:tc>
          <w:tcPr>
            <w:tcW w:w="2837" w:type="dxa"/>
          </w:tcPr>
          <w:p w:rsidR="00B970FF" w:rsidRPr="00EB4144" w:rsidRDefault="00B970FF" w:rsidP="00EB4144">
            <w:pPr>
              <w:ind w:left="110"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Конкурсы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профориент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ционной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spacing w:line="268" w:lineRule="auto"/>
              <w:ind w:left="111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</w:p>
        </w:tc>
        <w:tc>
          <w:tcPr>
            <w:tcW w:w="1983" w:type="dxa"/>
          </w:tcPr>
          <w:p w:rsidR="00B970FF" w:rsidRPr="00B970FF" w:rsidRDefault="00B970FF" w:rsidP="00B970FF">
            <w:pPr>
              <w:spacing w:before="24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ind w:left="227" w:right="209" w:firstLine="206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Специалист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по организации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ционной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516" w:type="dxa"/>
          </w:tcPr>
          <w:p w:rsidR="00B970FF" w:rsidRPr="00B970FF" w:rsidRDefault="00B970FF" w:rsidP="00B970FF">
            <w:pPr>
              <w:spacing w:line="242" w:lineRule="auto"/>
              <w:ind w:left="112" w:right="488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Обеспечено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участие 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обучающихся</w:t>
            </w:r>
            <w:proofErr w:type="gramEnd"/>
          </w:p>
          <w:p w:rsidR="00B970FF" w:rsidRPr="00B970FF" w:rsidRDefault="00B970FF" w:rsidP="00B970FF">
            <w:pPr>
              <w:ind w:left="112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в конкурсах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профориентационной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направленности</w:t>
            </w:r>
          </w:p>
        </w:tc>
      </w:tr>
    </w:tbl>
    <w:p w:rsidR="00B970FF" w:rsidRDefault="00B970FF" w:rsidP="0024729C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7"/>
        <w:gridCol w:w="1560"/>
        <w:gridCol w:w="1844"/>
        <w:gridCol w:w="2655"/>
      </w:tblGrid>
      <w:tr w:rsidR="00B970FF" w:rsidRPr="00B970FF" w:rsidTr="00B970FF">
        <w:trPr>
          <w:trHeight w:val="2784"/>
        </w:trPr>
        <w:tc>
          <w:tcPr>
            <w:tcW w:w="677" w:type="dxa"/>
          </w:tcPr>
          <w:p w:rsidR="00B970FF" w:rsidRPr="00767807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767807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767807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767807" w:rsidRDefault="00B970FF" w:rsidP="00B970FF">
            <w:pPr>
              <w:spacing w:before="24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3.3.4</w:t>
            </w:r>
          </w:p>
        </w:tc>
        <w:tc>
          <w:tcPr>
            <w:tcW w:w="2837" w:type="dxa"/>
          </w:tcPr>
          <w:p w:rsidR="00B970FF" w:rsidRPr="00B970FF" w:rsidRDefault="00B970FF" w:rsidP="00EB4144">
            <w:pPr>
              <w:ind w:left="110" w:right="492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Включение в план воспитательной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работы </w:t>
            </w:r>
            <w:r w:rsidR="00EB41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школы 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="00A01462">
              <w:rPr>
                <w:rFonts w:ascii="Times New Roman" w:eastAsia="Times New Roman" w:hAnsi="Times New Roman" w:cs="Times New Roman"/>
                <w:lang w:val="ru-RU"/>
              </w:rPr>
              <w:t>2024–2025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учебный год</w:t>
            </w:r>
          </w:p>
          <w:p w:rsidR="00B970FF" w:rsidRPr="00B970FF" w:rsidRDefault="00B970FF" w:rsidP="00B970FF">
            <w:pPr>
              <w:ind w:left="110"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утвержденного в Орловской области перечня мероприятий воспитательного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характера 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обучающихся 6–11</w:t>
            </w:r>
          </w:p>
          <w:p w:rsidR="00B970FF" w:rsidRPr="00B970FF" w:rsidRDefault="00B970FF" w:rsidP="00B970FF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классов</w:t>
            </w:r>
            <w:proofErr w:type="spellEnd"/>
          </w:p>
        </w:tc>
        <w:tc>
          <w:tcPr>
            <w:tcW w:w="1560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spacing w:before="247"/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A01462" w:rsidRDefault="00B970FF" w:rsidP="00B970FF">
            <w:pPr>
              <w:ind w:left="21"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A01462">
              <w:rPr>
                <w:rFonts w:ascii="Times New Roman" w:eastAsia="Times New Roman" w:hAnsi="Times New Roman" w:cs="Times New Roman"/>
                <w:spacing w:val="-2"/>
              </w:rPr>
              <w:t>30.08.202</w:t>
            </w:r>
            <w:r w:rsidR="00A014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4</w:t>
            </w:r>
          </w:p>
        </w:tc>
        <w:tc>
          <w:tcPr>
            <w:tcW w:w="1844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spacing w:before="24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ind w:left="347" w:right="3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Заместитель директора 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по</w:t>
            </w:r>
            <w:proofErr w:type="gramEnd"/>
          </w:p>
          <w:p w:rsidR="00B970FF" w:rsidRDefault="00B970FF" w:rsidP="00B970FF">
            <w:pPr>
              <w:ind w:left="129" w:right="11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воспитательной работе</w:t>
            </w:r>
          </w:p>
          <w:p w:rsidR="00EB4144" w:rsidRPr="00B970FF" w:rsidRDefault="00EB4144" w:rsidP="00B970FF">
            <w:pPr>
              <w:ind w:left="129" w:right="1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Моисеева Е.В.</w:t>
            </w:r>
          </w:p>
        </w:tc>
        <w:tc>
          <w:tcPr>
            <w:tcW w:w="2655" w:type="dxa"/>
          </w:tcPr>
          <w:p w:rsidR="00B970FF" w:rsidRPr="00B970FF" w:rsidRDefault="00B970FF" w:rsidP="00B970FF">
            <w:pPr>
              <w:spacing w:line="242" w:lineRule="auto"/>
              <w:ind w:left="107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Перечень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мероприятий 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воспитательного</w:t>
            </w:r>
            <w:proofErr w:type="gramEnd"/>
          </w:p>
          <w:p w:rsidR="00B970FF" w:rsidRPr="00B970FF" w:rsidRDefault="00B970FF" w:rsidP="00B970FF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характера</w:t>
            </w:r>
          </w:p>
          <w:p w:rsidR="00B970FF" w:rsidRPr="00B970FF" w:rsidRDefault="00B970FF" w:rsidP="00B970FF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для обучающихся 6–11 классов</w:t>
            </w:r>
            <w:r w:rsidRPr="00B970FF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включен</w:t>
            </w:r>
            <w:r w:rsidRPr="00B970FF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план воспитательной</w:t>
            </w:r>
            <w:r w:rsidRPr="00B970FF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работы</w:t>
            </w:r>
            <w:proofErr w:type="gramEnd"/>
          </w:p>
        </w:tc>
      </w:tr>
      <w:tr w:rsidR="00B970FF" w:rsidRPr="00B970FF" w:rsidTr="00B970FF">
        <w:trPr>
          <w:trHeight w:val="1517"/>
        </w:trPr>
        <w:tc>
          <w:tcPr>
            <w:tcW w:w="677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spacing w:before="11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spacing w:before="1"/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3.3.5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ind w:left="110" w:right="554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Включение в рабочую программу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воспитания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общеобразовательных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организаций модуля</w:t>
            </w:r>
          </w:p>
          <w:p w:rsidR="00B970FF" w:rsidRPr="00B970FF" w:rsidRDefault="00B970FF" w:rsidP="00B970FF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spacing w:before="118"/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A01462" w:rsidRDefault="00B970FF" w:rsidP="00B970FF">
            <w:pPr>
              <w:spacing w:before="1"/>
              <w:ind w:left="21"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A01462">
              <w:rPr>
                <w:rFonts w:ascii="Times New Roman" w:eastAsia="Times New Roman" w:hAnsi="Times New Roman" w:cs="Times New Roman"/>
                <w:spacing w:val="-2"/>
              </w:rPr>
              <w:t>30.08.202</w:t>
            </w:r>
            <w:r w:rsidR="00A0146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4</w:t>
            </w:r>
          </w:p>
        </w:tc>
        <w:tc>
          <w:tcPr>
            <w:tcW w:w="1844" w:type="dxa"/>
          </w:tcPr>
          <w:p w:rsidR="00EB4144" w:rsidRPr="00EB4144" w:rsidRDefault="00B970FF" w:rsidP="00EB4144">
            <w:pPr>
              <w:spacing w:before="245"/>
              <w:ind w:left="178" w:right="168" w:firstLine="7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Заместитель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директора по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воспитательной работе</w:t>
            </w:r>
            <w:r w:rsidR="00EB414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Моисеева Е.В.</w:t>
            </w:r>
          </w:p>
        </w:tc>
        <w:tc>
          <w:tcPr>
            <w:tcW w:w="2655" w:type="dxa"/>
          </w:tcPr>
          <w:p w:rsidR="00B970FF" w:rsidRPr="00B970FF" w:rsidRDefault="00B970FF" w:rsidP="00B970FF">
            <w:pPr>
              <w:spacing w:line="237" w:lineRule="auto"/>
              <w:ind w:left="107" w:right="4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рабочую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программу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воспитания</w:t>
            </w:r>
          </w:p>
          <w:p w:rsidR="00B970FF" w:rsidRPr="00B970FF" w:rsidRDefault="00B970FF" w:rsidP="00B970FF">
            <w:pPr>
              <w:ind w:left="107" w:right="43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общеобразовательных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организаций включен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модуль</w:t>
            </w:r>
          </w:p>
          <w:p w:rsidR="00B970FF" w:rsidRPr="00B970FF" w:rsidRDefault="00B970FF" w:rsidP="00B970FF">
            <w:pPr>
              <w:spacing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Профориентация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</w:rPr>
              <w:t>»</w:t>
            </w:r>
          </w:p>
        </w:tc>
      </w:tr>
      <w:tr w:rsidR="00B970FF" w:rsidRPr="00B970FF" w:rsidTr="00B970FF">
        <w:trPr>
          <w:trHeight w:val="254"/>
        </w:trPr>
        <w:tc>
          <w:tcPr>
            <w:tcW w:w="677" w:type="dxa"/>
          </w:tcPr>
          <w:p w:rsidR="00B970FF" w:rsidRPr="00B970FF" w:rsidRDefault="00B970FF" w:rsidP="00B970FF">
            <w:pPr>
              <w:spacing w:line="234" w:lineRule="exact"/>
              <w:ind w:left="18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5"/>
              </w:rPr>
              <w:t>3.4</w:t>
            </w:r>
          </w:p>
        </w:tc>
        <w:tc>
          <w:tcPr>
            <w:tcW w:w="8896" w:type="dxa"/>
            <w:gridSpan w:val="4"/>
          </w:tcPr>
          <w:p w:rsidR="00B970FF" w:rsidRPr="00B970FF" w:rsidRDefault="00B970FF" w:rsidP="00B970FF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b/>
                <w:lang w:val="ru-RU"/>
              </w:rPr>
              <w:t>Дополнительное</w:t>
            </w:r>
            <w:r w:rsidRPr="00B970FF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b/>
                <w:lang w:val="ru-RU"/>
              </w:rPr>
              <w:t>образование</w:t>
            </w:r>
            <w:r w:rsidRPr="00B970FF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</w:p>
        </w:tc>
      </w:tr>
      <w:tr w:rsidR="00B970FF" w:rsidRPr="00B970FF" w:rsidTr="00B970FF">
        <w:trPr>
          <w:trHeight w:val="1771"/>
        </w:trPr>
        <w:tc>
          <w:tcPr>
            <w:tcW w:w="677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spacing w:before="248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3.4.1</w:t>
            </w:r>
          </w:p>
        </w:tc>
        <w:tc>
          <w:tcPr>
            <w:tcW w:w="2837" w:type="dxa"/>
          </w:tcPr>
          <w:p w:rsidR="00B970FF" w:rsidRPr="00EB4144" w:rsidRDefault="00B970FF" w:rsidP="00EB414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Организация школьных секций,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="00EB4144">
              <w:rPr>
                <w:rFonts w:ascii="Times New Roman" w:eastAsia="Times New Roman" w:hAnsi="Times New Roman" w:cs="Times New Roman"/>
                <w:lang w:val="ru-RU"/>
              </w:rPr>
              <w:t>кружков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spacing w:line="273" w:lineRule="auto"/>
              <w:ind w:left="111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B970FF" w:rsidRPr="00B970FF" w:rsidRDefault="00B970FF" w:rsidP="00B970FF">
            <w:pPr>
              <w:ind w:left="154" w:right="143" w:firstLine="211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Специалист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по организации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ционной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655" w:type="dxa"/>
          </w:tcPr>
          <w:p w:rsidR="00B970FF" w:rsidRPr="00B970FF" w:rsidRDefault="00B970FF" w:rsidP="00B970FF">
            <w:pPr>
              <w:ind w:left="107" w:right="351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 ОО утвержден перечень школьных секций,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кружков,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иное для удовлетворения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образовательных потребностей</w:t>
            </w:r>
          </w:p>
          <w:p w:rsidR="00B970FF" w:rsidRPr="00B970FF" w:rsidRDefault="00B970FF" w:rsidP="00B970FF">
            <w:pPr>
              <w:spacing w:line="23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обучающихся</w:t>
            </w:r>
            <w:proofErr w:type="spellEnd"/>
          </w:p>
        </w:tc>
      </w:tr>
      <w:tr w:rsidR="00B970FF" w:rsidRPr="00B970FF" w:rsidTr="00B970FF">
        <w:trPr>
          <w:trHeight w:val="1516"/>
        </w:trPr>
        <w:tc>
          <w:tcPr>
            <w:tcW w:w="677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spacing w:before="123"/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3.4.2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Посещение</w:t>
            </w:r>
            <w:r w:rsidRPr="00B970F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занятий</w:t>
            </w:r>
          </w:p>
          <w:p w:rsidR="00B970FF" w:rsidRPr="00B970FF" w:rsidRDefault="00B970FF" w:rsidP="00B970FF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970FF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B970FF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учётом склонностей и</w:t>
            </w:r>
          </w:p>
          <w:p w:rsidR="00B970FF" w:rsidRPr="00B970FF" w:rsidRDefault="00B970FF" w:rsidP="00B970FF">
            <w:pPr>
              <w:spacing w:before="1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образовательных</w:t>
            </w:r>
          </w:p>
          <w:p w:rsidR="00B970FF" w:rsidRPr="00B970FF" w:rsidRDefault="00B970FF" w:rsidP="00B970FF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потребностей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иных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организациях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spacing w:line="273" w:lineRule="auto"/>
              <w:ind w:left="111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B970FF" w:rsidRPr="00B970FF" w:rsidRDefault="00B970FF" w:rsidP="00B970FF">
            <w:pPr>
              <w:ind w:left="154" w:right="143" w:firstLine="211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Специалист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по организации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ционной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</w:p>
        </w:tc>
        <w:tc>
          <w:tcPr>
            <w:tcW w:w="2655" w:type="dxa"/>
          </w:tcPr>
          <w:p w:rsidR="00B970FF" w:rsidRPr="00B970FF" w:rsidRDefault="00B970FF" w:rsidP="00B970FF">
            <w:pPr>
              <w:spacing w:line="237" w:lineRule="auto"/>
              <w:ind w:left="107" w:right="715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 ОО ведется учет посещения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</w:p>
          <w:p w:rsidR="00B970FF" w:rsidRPr="00B970FF" w:rsidRDefault="00B970FF" w:rsidP="00B970FF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970FF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B970FF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B970F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(секций, кружков, иное)</w:t>
            </w:r>
          </w:p>
        </w:tc>
      </w:tr>
      <w:tr w:rsidR="00B970FF" w:rsidRPr="00B970FF" w:rsidTr="00B970FF">
        <w:trPr>
          <w:trHeight w:val="253"/>
        </w:trPr>
        <w:tc>
          <w:tcPr>
            <w:tcW w:w="677" w:type="dxa"/>
          </w:tcPr>
          <w:p w:rsidR="00B970FF" w:rsidRPr="00B970FF" w:rsidRDefault="00B970FF" w:rsidP="00B970FF">
            <w:pPr>
              <w:spacing w:line="234" w:lineRule="exact"/>
              <w:ind w:left="18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5"/>
              </w:rPr>
              <w:t>3.5</w:t>
            </w:r>
          </w:p>
        </w:tc>
        <w:tc>
          <w:tcPr>
            <w:tcW w:w="8896" w:type="dxa"/>
            <w:gridSpan w:val="4"/>
          </w:tcPr>
          <w:p w:rsidR="00B970FF" w:rsidRPr="00B970FF" w:rsidRDefault="00B970FF" w:rsidP="00B970FF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b/>
                <w:lang w:val="ru-RU"/>
              </w:rPr>
              <w:t>Взаимодействие</w:t>
            </w:r>
            <w:r w:rsidRPr="00B970FF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b/>
                <w:lang w:val="ru-RU"/>
              </w:rPr>
              <w:t>с</w:t>
            </w:r>
            <w:r w:rsidRPr="00B970FF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b/>
                <w:lang w:val="ru-RU"/>
              </w:rPr>
              <w:t>родителями</w:t>
            </w:r>
            <w:r w:rsidRPr="00B970FF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</w:p>
        </w:tc>
      </w:tr>
      <w:tr w:rsidR="00B970FF" w:rsidRPr="00B970FF" w:rsidTr="00B970FF">
        <w:trPr>
          <w:trHeight w:val="1012"/>
        </w:trPr>
        <w:tc>
          <w:tcPr>
            <w:tcW w:w="677" w:type="dxa"/>
          </w:tcPr>
          <w:p w:rsidR="00B970FF" w:rsidRPr="00B970FF" w:rsidRDefault="00B970FF" w:rsidP="00B970FF">
            <w:pPr>
              <w:spacing w:before="122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ind w:left="1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</w:rPr>
              <w:t>3.5.1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ind w:left="110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родительского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собрания: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ознакомительного или</w:t>
            </w:r>
          </w:p>
          <w:p w:rsidR="00B970FF" w:rsidRPr="00B970FF" w:rsidRDefault="00B970FF" w:rsidP="00B970FF">
            <w:pPr>
              <w:spacing w:line="237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итогового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spacing w:line="273" w:lineRule="auto"/>
              <w:ind w:left="111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учебного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года</w:t>
            </w:r>
            <w:proofErr w:type="spellEnd"/>
          </w:p>
        </w:tc>
        <w:tc>
          <w:tcPr>
            <w:tcW w:w="1844" w:type="dxa"/>
          </w:tcPr>
          <w:p w:rsidR="00B970FF" w:rsidRPr="00EB4144" w:rsidRDefault="00EB4144" w:rsidP="00B970FF">
            <w:pPr>
              <w:spacing w:line="273" w:lineRule="auto"/>
              <w:ind w:left="111" w:right="14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Классны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</w:p>
        </w:tc>
        <w:tc>
          <w:tcPr>
            <w:tcW w:w="2655" w:type="dxa"/>
          </w:tcPr>
          <w:p w:rsidR="00B970FF" w:rsidRPr="00B970FF" w:rsidRDefault="00B970FF" w:rsidP="00B970FF">
            <w:pPr>
              <w:spacing w:line="242" w:lineRule="auto"/>
              <w:ind w:left="107" w:right="3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Родительские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собрания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проведены</w:t>
            </w:r>
            <w:proofErr w:type="spellEnd"/>
          </w:p>
        </w:tc>
      </w:tr>
      <w:tr w:rsidR="00B970FF" w:rsidRPr="00B970FF" w:rsidTr="00B970FF">
        <w:trPr>
          <w:trHeight w:val="1166"/>
        </w:trPr>
        <w:tc>
          <w:tcPr>
            <w:tcW w:w="677" w:type="dxa"/>
          </w:tcPr>
          <w:p w:rsidR="00B970FF" w:rsidRPr="00B970FF" w:rsidRDefault="00B970FF" w:rsidP="00B970FF">
            <w:pPr>
              <w:spacing w:before="199"/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ind w:left="18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spacing w:before="198"/>
              <w:ind w:left="110" w:right="444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учебных групп из числа</w:t>
            </w:r>
          </w:p>
          <w:p w:rsidR="00B970FF" w:rsidRPr="00B970FF" w:rsidRDefault="00B970FF" w:rsidP="00B970FF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B970F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6–11</w:t>
            </w:r>
            <w:r w:rsidRPr="00B970F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классов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spacing w:before="36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A01462" w:rsidRDefault="00B970FF" w:rsidP="00B970FF">
            <w:pPr>
              <w:spacing w:line="273" w:lineRule="auto"/>
              <w:ind w:left="111" w:right="55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A01462">
              <w:rPr>
                <w:rFonts w:ascii="Times New Roman" w:eastAsia="Times New Roman" w:hAnsi="Times New Roman" w:cs="Times New Roman"/>
                <w:spacing w:val="-4"/>
              </w:rPr>
              <w:t>202</w:t>
            </w:r>
            <w:r w:rsidR="00A014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4</w:t>
            </w:r>
          </w:p>
        </w:tc>
        <w:tc>
          <w:tcPr>
            <w:tcW w:w="1844" w:type="dxa"/>
          </w:tcPr>
          <w:p w:rsidR="00B970FF" w:rsidRPr="00B970FF" w:rsidRDefault="00B970FF" w:rsidP="00B970FF">
            <w:pPr>
              <w:spacing w:line="250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Специалист</w:t>
            </w:r>
          </w:p>
          <w:p w:rsidR="00B970FF" w:rsidRPr="00B970FF" w:rsidRDefault="00B970FF" w:rsidP="00B970FF">
            <w:pPr>
              <w:spacing w:before="40" w:line="273" w:lineRule="auto"/>
              <w:ind w:left="111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по организации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</w:t>
            </w:r>
            <w:proofErr w:type="spellEnd"/>
          </w:p>
          <w:p w:rsidR="00B970FF" w:rsidRPr="00B970FF" w:rsidRDefault="00B970FF" w:rsidP="00B970FF">
            <w:pPr>
              <w:spacing w:before="4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нной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работы</w:t>
            </w:r>
          </w:p>
        </w:tc>
        <w:tc>
          <w:tcPr>
            <w:tcW w:w="2655" w:type="dxa"/>
          </w:tcPr>
          <w:p w:rsidR="00B970FF" w:rsidRPr="00B970FF" w:rsidRDefault="00B970FF" w:rsidP="00B970FF">
            <w:pPr>
              <w:spacing w:line="237" w:lineRule="auto"/>
              <w:ind w:left="107" w:right="52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Сформирован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список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обучающихся</w:t>
            </w:r>
            <w:proofErr w:type="spellEnd"/>
          </w:p>
        </w:tc>
      </w:tr>
      <w:tr w:rsidR="00B970FF" w:rsidRPr="00B970FF" w:rsidTr="00B970FF">
        <w:trPr>
          <w:trHeight w:val="1007"/>
        </w:trPr>
        <w:tc>
          <w:tcPr>
            <w:tcW w:w="677" w:type="dxa"/>
          </w:tcPr>
          <w:p w:rsidR="00B970FF" w:rsidRPr="00B970FF" w:rsidRDefault="00B970FF" w:rsidP="00B970FF">
            <w:pPr>
              <w:spacing w:before="117"/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ind w:left="18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spacing w:line="242" w:lineRule="auto"/>
              <w:ind w:left="110" w:right="8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Реализация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запланированных</w:t>
            </w:r>
            <w:proofErr w:type="spellEnd"/>
          </w:p>
          <w:p w:rsidR="00B970FF" w:rsidRPr="00B970FF" w:rsidRDefault="00B970FF" w:rsidP="00B970FF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профориентационных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мероприятий</w:t>
            </w:r>
            <w:proofErr w:type="spellEnd"/>
          </w:p>
        </w:tc>
        <w:tc>
          <w:tcPr>
            <w:tcW w:w="1560" w:type="dxa"/>
          </w:tcPr>
          <w:p w:rsidR="00B970FF" w:rsidRPr="00B970FF" w:rsidRDefault="00B970FF" w:rsidP="00B970FF">
            <w:pPr>
              <w:spacing w:before="123" w:line="237" w:lineRule="auto"/>
              <w:ind w:left="480" w:right="324" w:hanging="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Сентябрь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A01462">
              <w:rPr>
                <w:rFonts w:ascii="Times New Roman" w:eastAsia="Times New Roman" w:hAnsi="Times New Roman" w:cs="Times New Roman"/>
              </w:rPr>
              <w:t>202</w:t>
            </w:r>
            <w:r w:rsidR="00A01462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B970FF">
              <w:rPr>
                <w:rFonts w:ascii="Times New Roman" w:eastAsia="Times New Roman" w:hAnsi="Times New Roman" w:cs="Times New Roman"/>
              </w:rPr>
              <w:t xml:space="preserve"> –</w:t>
            </w:r>
          </w:p>
          <w:p w:rsidR="00B970FF" w:rsidRPr="00A01462" w:rsidRDefault="00B970FF" w:rsidP="00B970FF">
            <w:pPr>
              <w:spacing w:before="1"/>
              <w:ind w:left="35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A01462">
              <w:rPr>
                <w:rFonts w:ascii="Times New Roman" w:eastAsia="Times New Roman" w:hAnsi="Times New Roman" w:cs="Times New Roman"/>
                <w:spacing w:val="-4"/>
              </w:rPr>
              <w:t>202</w:t>
            </w:r>
            <w:r w:rsidR="00A014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5</w:t>
            </w:r>
          </w:p>
        </w:tc>
        <w:tc>
          <w:tcPr>
            <w:tcW w:w="1844" w:type="dxa"/>
          </w:tcPr>
          <w:p w:rsidR="00B970FF" w:rsidRPr="00B970FF" w:rsidRDefault="00B970FF" w:rsidP="00B970FF">
            <w:pPr>
              <w:spacing w:line="242" w:lineRule="auto"/>
              <w:ind w:left="193" w:right="171" w:firstLine="173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Специалист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  <w:p w:rsidR="00B970FF" w:rsidRPr="00B970FF" w:rsidRDefault="00B970FF" w:rsidP="00B970FF">
            <w:pPr>
              <w:spacing w:line="250" w:lineRule="exact"/>
              <w:ind w:left="154" w:right="137" w:firstLine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ционной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работы</w:t>
            </w:r>
          </w:p>
        </w:tc>
        <w:tc>
          <w:tcPr>
            <w:tcW w:w="2655" w:type="dxa"/>
          </w:tcPr>
          <w:p w:rsidR="00B970FF" w:rsidRPr="00B970FF" w:rsidRDefault="00B970FF" w:rsidP="00B970FF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Запланированные</w:t>
            </w:r>
            <w:proofErr w:type="spellEnd"/>
          </w:p>
          <w:p w:rsidR="00B970FF" w:rsidRPr="00B970FF" w:rsidRDefault="00B970FF" w:rsidP="00B970F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проведены</w:t>
            </w:r>
            <w:proofErr w:type="spellEnd"/>
          </w:p>
        </w:tc>
      </w:tr>
      <w:tr w:rsidR="00B970FF" w:rsidRPr="00B970FF" w:rsidTr="00B970FF">
        <w:trPr>
          <w:trHeight w:val="1768"/>
        </w:trPr>
        <w:tc>
          <w:tcPr>
            <w:tcW w:w="677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spacing w:before="245"/>
              <w:rPr>
                <w:rFonts w:ascii="Times New Roman" w:eastAsia="Times New Roman" w:hAnsi="Times New Roman" w:cs="Times New Roman"/>
                <w:b/>
              </w:rPr>
            </w:pPr>
          </w:p>
          <w:p w:rsidR="00B970FF" w:rsidRPr="00B970FF" w:rsidRDefault="00B970FF" w:rsidP="00B970FF">
            <w:pPr>
              <w:ind w:left="18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Отчёт о реализации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профминимума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учебный </w:t>
            </w:r>
            <w:r w:rsidRPr="00B970FF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год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spacing w:before="245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A01462" w:rsidRDefault="00B970FF" w:rsidP="00B970FF">
            <w:pPr>
              <w:ind w:left="21"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A01462">
              <w:rPr>
                <w:rFonts w:ascii="Times New Roman" w:eastAsia="Times New Roman" w:hAnsi="Times New Roman" w:cs="Times New Roman"/>
                <w:spacing w:val="-4"/>
              </w:rPr>
              <w:t>202</w:t>
            </w:r>
            <w:r w:rsidR="00A0146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5</w:t>
            </w:r>
          </w:p>
        </w:tc>
        <w:tc>
          <w:tcPr>
            <w:tcW w:w="1844" w:type="dxa"/>
          </w:tcPr>
          <w:p w:rsidR="00B970FF" w:rsidRPr="00EB4144" w:rsidRDefault="00EB4144" w:rsidP="00EB4144">
            <w:pPr>
              <w:spacing w:line="242" w:lineRule="auto"/>
              <w:ind w:left="129" w:right="1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</w:t>
            </w:r>
          </w:p>
        </w:tc>
        <w:tc>
          <w:tcPr>
            <w:tcW w:w="2655" w:type="dxa"/>
          </w:tcPr>
          <w:p w:rsidR="00B970FF" w:rsidRPr="00B970FF" w:rsidRDefault="00B970FF" w:rsidP="00B970FF">
            <w:pPr>
              <w:ind w:left="107" w:right="918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Разработан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отчет о реализации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профминимума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за учебный год</w:t>
            </w:r>
          </w:p>
        </w:tc>
      </w:tr>
      <w:tr w:rsidR="00B970FF" w:rsidRPr="00B970FF" w:rsidTr="00B970FF">
        <w:trPr>
          <w:trHeight w:val="253"/>
        </w:trPr>
        <w:tc>
          <w:tcPr>
            <w:tcW w:w="677" w:type="dxa"/>
          </w:tcPr>
          <w:p w:rsidR="00B970FF" w:rsidRPr="00B970FF" w:rsidRDefault="00B970FF" w:rsidP="00B970FF">
            <w:pPr>
              <w:spacing w:line="234" w:lineRule="exact"/>
              <w:ind w:left="18"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8896" w:type="dxa"/>
            <w:gridSpan w:val="4"/>
          </w:tcPr>
          <w:p w:rsidR="00B970FF" w:rsidRPr="00B970FF" w:rsidRDefault="00B970FF" w:rsidP="00B970FF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Информационное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сопровождение</w:t>
            </w:r>
            <w:proofErr w:type="spellEnd"/>
          </w:p>
        </w:tc>
      </w:tr>
      <w:tr w:rsidR="00B970FF" w:rsidRPr="00B970FF" w:rsidTr="00B970FF">
        <w:trPr>
          <w:trHeight w:val="585"/>
        </w:trPr>
        <w:tc>
          <w:tcPr>
            <w:tcW w:w="677" w:type="dxa"/>
          </w:tcPr>
          <w:p w:rsidR="00B970FF" w:rsidRPr="00B970FF" w:rsidRDefault="00B970FF" w:rsidP="00B970FF">
            <w:pPr>
              <w:spacing w:before="159"/>
              <w:ind w:left="18"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5"/>
              </w:rPr>
              <w:t>7.1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Размещение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сайте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образовательной</w:t>
            </w:r>
            <w:proofErr w:type="spellEnd"/>
          </w:p>
        </w:tc>
        <w:tc>
          <w:tcPr>
            <w:tcW w:w="1560" w:type="dxa"/>
          </w:tcPr>
          <w:p w:rsidR="00B970FF" w:rsidRPr="00B970FF" w:rsidRDefault="00B970FF" w:rsidP="00B970FF">
            <w:pPr>
              <w:spacing w:before="159"/>
              <w:ind w:left="21" w:righ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Постоянно</w:t>
            </w:r>
            <w:proofErr w:type="spellEnd"/>
          </w:p>
        </w:tc>
        <w:tc>
          <w:tcPr>
            <w:tcW w:w="1844" w:type="dxa"/>
          </w:tcPr>
          <w:p w:rsidR="00B970FF" w:rsidRPr="00B970FF" w:rsidRDefault="00B970FF" w:rsidP="00B970FF">
            <w:pPr>
              <w:spacing w:line="249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Специалист</w:t>
            </w:r>
            <w:proofErr w:type="spellEnd"/>
          </w:p>
          <w:p w:rsidR="00B970FF" w:rsidRPr="00B970FF" w:rsidRDefault="00B970FF" w:rsidP="00B970FF">
            <w:pPr>
              <w:spacing w:before="40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организации</w:t>
            </w:r>
            <w:proofErr w:type="spellEnd"/>
          </w:p>
        </w:tc>
        <w:tc>
          <w:tcPr>
            <w:tcW w:w="2655" w:type="dxa"/>
          </w:tcPr>
          <w:p w:rsidR="00B970FF" w:rsidRPr="00B970FF" w:rsidRDefault="00B970FF" w:rsidP="00B970FF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Информационные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spacing w:val="-10"/>
              </w:rPr>
              <w:t>и</w:t>
            </w:r>
          </w:p>
          <w:p w:rsidR="00B970FF" w:rsidRPr="00B970FF" w:rsidRDefault="00B970FF" w:rsidP="00B970FF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методические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материалы</w:t>
            </w:r>
            <w:proofErr w:type="spellEnd"/>
          </w:p>
        </w:tc>
      </w:tr>
    </w:tbl>
    <w:p w:rsidR="00B970FF" w:rsidRDefault="00B970FF" w:rsidP="0024729C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7"/>
        <w:gridCol w:w="1560"/>
        <w:gridCol w:w="1844"/>
        <w:gridCol w:w="2655"/>
      </w:tblGrid>
      <w:tr w:rsidR="00B970FF" w:rsidRPr="00B970FF" w:rsidTr="00B970FF">
        <w:trPr>
          <w:trHeight w:val="1516"/>
        </w:trPr>
        <w:tc>
          <w:tcPr>
            <w:tcW w:w="677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7" w:type="dxa"/>
          </w:tcPr>
          <w:p w:rsidR="00B970FF" w:rsidRPr="00B970FF" w:rsidRDefault="00B970FF" w:rsidP="00B970FF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информац</w:t>
            </w: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онных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и методических</w:t>
            </w:r>
          </w:p>
          <w:p w:rsidR="00B970FF" w:rsidRPr="00B970FF" w:rsidRDefault="00B970FF" w:rsidP="00B970FF">
            <w:pPr>
              <w:ind w:left="110" w:right="1394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материалов</w:t>
            </w:r>
            <w:r w:rsidRPr="00B970FF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внедрению</w:t>
            </w:r>
          </w:p>
          <w:p w:rsidR="00B970FF" w:rsidRPr="00B970FF" w:rsidRDefault="00B970FF" w:rsidP="00B970FF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профориентационного</w:t>
            </w:r>
            <w:proofErr w:type="spellEnd"/>
          </w:p>
          <w:p w:rsidR="00B970FF" w:rsidRPr="00B970FF" w:rsidRDefault="00B970FF" w:rsidP="00B970FF">
            <w:pPr>
              <w:spacing w:before="1" w:line="238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минимума</w:t>
            </w:r>
            <w:proofErr w:type="spellEnd"/>
          </w:p>
        </w:tc>
        <w:tc>
          <w:tcPr>
            <w:tcW w:w="1560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</w:tcPr>
          <w:p w:rsidR="00B970FF" w:rsidRPr="00B970FF" w:rsidRDefault="00B970FF" w:rsidP="00B970FF">
            <w:pPr>
              <w:spacing w:line="268" w:lineRule="auto"/>
              <w:ind w:left="111" w:right="1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профориентацио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нной</w:t>
            </w:r>
            <w:proofErr w:type="spellEnd"/>
            <w:r w:rsidRPr="00B970F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2655" w:type="dxa"/>
          </w:tcPr>
          <w:p w:rsidR="00B970FF" w:rsidRPr="00B970FF" w:rsidRDefault="00B970FF" w:rsidP="00B970FF">
            <w:pPr>
              <w:ind w:left="107" w:right="35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размещены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сайте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образовательной организации</w:t>
            </w:r>
            <w:proofErr w:type="gramEnd"/>
          </w:p>
        </w:tc>
      </w:tr>
      <w:tr w:rsidR="00B970FF" w:rsidRPr="00B970FF" w:rsidTr="00B970FF">
        <w:trPr>
          <w:trHeight w:val="1516"/>
        </w:trPr>
        <w:tc>
          <w:tcPr>
            <w:tcW w:w="677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spacing w:before="12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ind w:left="201"/>
              <w:rPr>
                <w:rFonts w:ascii="Times New Roman" w:eastAsia="Times New Roman" w:hAnsi="Times New Roman" w:cs="Times New Roman"/>
              </w:rPr>
            </w:pPr>
            <w:r w:rsidRPr="00B970FF">
              <w:rPr>
                <w:rFonts w:ascii="Times New Roman" w:eastAsia="Times New Roman" w:hAnsi="Times New Roman" w:cs="Times New Roman"/>
                <w:spacing w:val="-5"/>
              </w:rPr>
              <w:t>7.2</w:t>
            </w:r>
          </w:p>
        </w:tc>
        <w:tc>
          <w:tcPr>
            <w:tcW w:w="2837" w:type="dxa"/>
          </w:tcPr>
          <w:p w:rsidR="00B970FF" w:rsidRPr="00B970FF" w:rsidRDefault="00B970FF" w:rsidP="00B970FF">
            <w:pPr>
              <w:ind w:left="110" w:right="1004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Информирование родительской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общественности</w:t>
            </w:r>
            <w:r w:rsidRPr="00B970FF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введении</w:t>
            </w:r>
          </w:p>
          <w:p w:rsidR="00B970FF" w:rsidRPr="00B970FF" w:rsidRDefault="00B970FF" w:rsidP="00B970FF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профориентационного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минимума</w:t>
            </w:r>
          </w:p>
        </w:tc>
        <w:tc>
          <w:tcPr>
            <w:tcW w:w="1560" w:type="dxa"/>
          </w:tcPr>
          <w:p w:rsidR="00B970FF" w:rsidRPr="00B970FF" w:rsidRDefault="00B970FF" w:rsidP="00B970FF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spacing w:before="12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B970FF" w:rsidRPr="00B970FF" w:rsidRDefault="00B970FF" w:rsidP="00B970FF">
            <w:pPr>
              <w:ind w:left="27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</w:rPr>
              <w:t>Постоянно</w:t>
            </w:r>
            <w:proofErr w:type="spellEnd"/>
          </w:p>
        </w:tc>
        <w:tc>
          <w:tcPr>
            <w:tcW w:w="1844" w:type="dxa"/>
          </w:tcPr>
          <w:p w:rsidR="00B970FF" w:rsidRPr="00B970FF" w:rsidRDefault="00B970FF" w:rsidP="00B970FF">
            <w:pPr>
              <w:spacing w:line="249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Специалист</w:t>
            </w:r>
          </w:p>
          <w:p w:rsidR="00B970FF" w:rsidRPr="00B970FF" w:rsidRDefault="00B970FF" w:rsidP="00B970FF">
            <w:pPr>
              <w:spacing w:before="40" w:line="273" w:lineRule="auto"/>
              <w:ind w:left="111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по организации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B970FF">
              <w:rPr>
                <w:rFonts w:ascii="Times New Roman" w:eastAsia="Times New Roman" w:hAnsi="Times New Roman" w:cs="Times New Roman"/>
                <w:lang w:val="ru-RU"/>
              </w:rPr>
              <w:t>нной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lang w:val="ru-RU"/>
              </w:rPr>
              <w:t xml:space="preserve"> работы</w:t>
            </w:r>
          </w:p>
        </w:tc>
        <w:tc>
          <w:tcPr>
            <w:tcW w:w="2655" w:type="dxa"/>
          </w:tcPr>
          <w:p w:rsidR="00B970FF" w:rsidRPr="00B970FF" w:rsidRDefault="00B970FF" w:rsidP="00B970FF">
            <w:pPr>
              <w:ind w:left="107" w:right="650"/>
              <w:rPr>
                <w:rFonts w:ascii="Times New Roman" w:eastAsia="Times New Roman" w:hAnsi="Times New Roman" w:cs="Times New Roman"/>
                <w:lang w:val="ru-RU"/>
              </w:rPr>
            </w:pPr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Родительская общественность проинформирована </w:t>
            </w:r>
            <w:r w:rsidRPr="00B970FF">
              <w:rPr>
                <w:rFonts w:ascii="Times New Roman" w:eastAsia="Times New Roman" w:hAnsi="Times New Roman" w:cs="Times New Roman"/>
                <w:lang w:val="ru-RU"/>
              </w:rPr>
              <w:t>о введении</w:t>
            </w:r>
          </w:p>
          <w:p w:rsidR="00B970FF" w:rsidRPr="00B970FF" w:rsidRDefault="00B970FF" w:rsidP="00B970FF">
            <w:pPr>
              <w:spacing w:line="250" w:lineRule="exact"/>
              <w:ind w:left="107" w:right="35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профориентационного</w:t>
            </w:r>
            <w:proofErr w:type="spellEnd"/>
            <w:r w:rsidRPr="00B970F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минимума</w:t>
            </w:r>
          </w:p>
        </w:tc>
      </w:tr>
    </w:tbl>
    <w:p w:rsidR="00B970FF" w:rsidRDefault="00B970FF" w:rsidP="0024729C">
      <w:pPr>
        <w:spacing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B970FF" w:rsidSect="0009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894CA49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605E6A86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9C459F3"/>
    <w:multiLevelType w:val="hybridMultilevel"/>
    <w:tmpl w:val="D32498D0"/>
    <w:lvl w:ilvl="0" w:tplc="EFE002EA">
      <w:start w:val="1"/>
      <w:numFmt w:val="decimal"/>
      <w:lvlText w:val="%1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F4EBD8">
      <w:numFmt w:val="bullet"/>
      <w:lvlText w:val="•"/>
      <w:lvlJc w:val="left"/>
      <w:pPr>
        <w:ind w:left="1493" w:hanging="425"/>
      </w:pPr>
      <w:rPr>
        <w:rFonts w:hint="default"/>
        <w:lang w:val="ru-RU" w:eastAsia="en-US" w:bidi="ar-SA"/>
      </w:rPr>
    </w:lvl>
    <w:lvl w:ilvl="2" w:tplc="3F146D56">
      <w:numFmt w:val="bullet"/>
      <w:lvlText w:val="•"/>
      <w:lvlJc w:val="left"/>
      <w:pPr>
        <w:ind w:left="2554" w:hanging="425"/>
      </w:pPr>
      <w:rPr>
        <w:rFonts w:hint="default"/>
        <w:lang w:val="ru-RU" w:eastAsia="en-US" w:bidi="ar-SA"/>
      </w:rPr>
    </w:lvl>
    <w:lvl w:ilvl="3" w:tplc="DA3482DC">
      <w:numFmt w:val="bullet"/>
      <w:lvlText w:val="•"/>
      <w:lvlJc w:val="left"/>
      <w:pPr>
        <w:ind w:left="3615" w:hanging="425"/>
      </w:pPr>
      <w:rPr>
        <w:rFonts w:hint="default"/>
        <w:lang w:val="ru-RU" w:eastAsia="en-US" w:bidi="ar-SA"/>
      </w:rPr>
    </w:lvl>
    <w:lvl w:ilvl="4" w:tplc="9AE48264">
      <w:numFmt w:val="bullet"/>
      <w:lvlText w:val="•"/>
      <w:lvlJc w:val="left"/>
      <w:pPr>
        <w:ind w:left="4676" w:hanging="425"/>
      </w:pPr>
      <w:rPr>
        <w:rFonts w:hint="default"/>
        <w:lang w:val="ru-RU" w:eastAsia="en-US" w:bidi="ar-SA"/>
      </w:rPr>
    </w:lvl>
    <w:lvl w:ilvl="5" w:tplc="C004FDB4">
      <w:numFmt w:val="bullet"/>
      <w:lvlText w:val="•"/>
      <w:lvlJc w:val="left"/>
      <w:pPr>
        <w:ind w:left="5737" w:hanging="425"/>
      </w:pPr>
      <w:rPr>
        <w:rFonts w:hint="default"/>
        <w:lang w:val="ru-RU" w:eastAsia="en-US" w:bidi="ar-SA"/>
      </w:rPr>
    </w:lvl>
    <w:lvl w:ilvl="6" w:tplc="AEEE79F6">
      <w:numFmt w:val="bullet"/>
      <w:lvlText w:val="•"/>
      <w:lvlJc w:val="left"/>
      <w:pPr>
        <w:ind w:left="6798" w:hanging="425"/>
      </w:pPr>
      <w:rPr>
        <w:rFonts w:hint="default"/>
        <w:lang w:val="ru-RU" w:eastAsia="en-US" w:bidi="ar-SA"/>
      </w:rPr>
    </w:lvl>
    <w:lvl w:ilvl="7" w:tplc="375E5814">
      <w:numFmt w:val="bullet"/>
      <w:lvlText w:val="•"/>
      <w:lvlJc w:val="left"/>
      <w:pPr>
        <w:ind w:left="7859" w:hanging="425"/>
      </w:pPr>
      <w:rPr>
        <w:rFonts w:hint="default"/>
        <w:lang w:val="ru-RU" w:eastAsia="en-US" w:bidi="ar-SA"/>
      </w:rPr>
    </w:lvl>
    <w:lvl w:ilvl="8" w:tplc="8A240882">
      <w:numFmt w:val="bullet"/>
      <w:lvlText w:val="•"/>
      <w:lvlJc w:val="left"/>
      <w:pPr>
        <w:ind w:left="8920" w:hanging="425"/>
      </w:pPr>
      <w:rPr>
        <w:rFonts w:hint="default"/>
        <w:lang w:val="ru-RU" w:eastAsia="en-US" w:bidi="ar-SA"/>
      </w:rPr>
    </w:lvl>
  </w:abstractNum>
  <w:abstractNum w:abstractNumId="4">
    <w:nsid w:val="158B1D22"/>
    <w:multiLevelType w:val="hybridMultilevel"/>
    <w:tmpl w:val="97DC7310"/>
    <w:lvl w:ilvl="0" w:tplc="4606B4D4">
      <w:start w:val="1"/>
      <w:numFmt w:val="bullet"/>
      <w:lvlText w:val="–"/>
      <w:lvlJc w:val="left"/>
      <w:pPr>
        <w:tabs>
          <w:tab w:val="num" w:pos="1570"/>
        </w:tabs>
        <w:ind w:left="1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6374E"/>
    <w:multiLevelType w:val="hybridMultilevel"/>
    <w:tmpl w:val="4B28A1E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619CE"/>
    <w:multiLevelType w:val="hybridMultilevel"/>
    <w:tmpl w:val="5AA62370"/>
    <w:lvl w:ilvl="0" w:tplc="DAF46A3A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7CA9EC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5B322966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3" w:tplc="B37E9332">
      <w:numFmt w:val="bullet"/>
      <w:lvlText w:val="•"/>
      <w:lvlJc w:val="left"/>
      <w:pPr>
        <w:ind w:left="3302" w:hanging="425"/>
      </w:pPr>
      <w:rPr>
        <w:rFonts w:hint="default"/>
        <w:lang w:val="ru-RU" w:eastAsia="en-US" w:bidi="ar-SA"/>
      </w:rPr>
    </w:lvl>
    <w:lvl w:ilvl="4" w:tplc="7C347D36">
      <w:numFmt w:val="bullet"/>
      <w:lvlText w:val="•"/>
      <w:lvlJc w:val="left"/>
      <w:pPr>
        <w:ind w:left="4363" w:hanging="425"/>
      </w:pPr>
      <w:rPr>
        <w:rFonts w:hint="default"/>
        <w:lang w:val="ru-RU" w:eastAsia="en-US" w:bidi="ar-SA"/>
      </w:rPr>
    </w:lvl>
    <w:lvl w:ilvl="5" w:tplc="2512AADA">
      <w:numFmt w:val="bullet"/>
      <w:lvlText w:val="•"/>
      <w:lvlJc w:val="left"/>
      <w:pPr>
        <w:ind w:left="5424" w:hanging="425"/>
      </w:pPr>
      <w:rPr>
        <w:rFonts w:hint="default"/>
        <w:lang w:val="ru-RU" w:eastAsia="en-US" w:bidi="ar-SA"/>
      </w:rPr>
    </w:lvl>
    <w:lvl w:ilvl="6" w:tplc="0B063C82">
      <w:numFmt w:val="bullet"/>
      <w:lvlText w:val="•"/>
      <w:lvlJc w:val="left"/>
      <w:pPr>
        <w:ind w:left="6485" w:hanging="425"/>
      </w:pPr>
      <w:rPr>
        <w:rFonts w:hint="default"/>
        <w:lang w:val="ru-RU" w:eastAsia="en-US" w:bidi="ar-SA"/>
      </w:rPr>
    </w:lvl>
    <w:lvl w:ilvl="7" w:tplc="BCA807C0">
      <w:numFmt w:val="bullet"/>
      <w:lvlText w:val="•"/>
      <w:lvlJc w:val="left"/>
      <w:pPr>
        <w:ind w:left="7546" w:hanging="425"/>
      </w:pPr>
      <w:rPr>
        <w:rFonts w:hint="default"/>
        <w:lang w:val="ru-RU" w:eastAsia="en-US" w:bidi="ar-SA"/>
      </w:rPr>
    </w:lvl>
    <w:lvl w:ilvl="8" w:tplc="A978F624">
      <w:numFmt w:val="bullet"/>
      <w:lvlText w:val="•"/>
      <w:lvlJc w:val="left"/>
      <w:pPr>
        <w:ind w:left="8607" w:hanging="425"/>
      </w:pPr>
      <w:rPr>
        <w:rFonts w:hint="default"/>
        <w:lang w:val="ru-RU" w:eastAsia="en-US" w:bidi="ar-SA"/>
      </w:rPr>
    </w:lvl>
  </w:abstractNum>
  <w:abstractNum w:abstractNumId="7">
    <w:nsid w:val="1E6545C3"/>
    <w:multiLevelType w:val="hybridMultilevel"/>
    <w:tmpl w:val="F69A0124"/>
    <w:lvl w:ilvl="0" w:tplc="1A964FB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8EDF00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9B1AB928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3" w:tplc="CFFC6D82">
      <w:numFmt w:val="bullet"/>
      <w:lvlText w:val="•"/>
      <w:lvlJc w:val="left"/>
      <w:pPr>
        <w:ind w:left="3302" w:hanging="425"/>
      </w:pPr>
      <w:rPr>
        <w:rFonts w:hint="default"/>
        <w:lang w:val="ru-RU" w:eastAsia="en-US" w:bidi="ar-SA"/>
      </w:rPr>
    </w:lvl>
    <w:lvl w:ilvl="4" w:tplc="98207EBC">
      <w:numFmt w:val="bullet"/>
      <w:lvlText w:val="•"/>
      <w:lvlJc w:val="left"/>
      <w:pPr>
        <w:ind w:left="4363" w:hanging="425"/>
      </w:pPr>
      <w:rPr>
        <w:rFonts w:hint="default"/>
        <w:lang w:val="ru-RU" w:eastAsia="en-US" w:bidi="ar-SA"/>
      </w:rPr>
    </w:lvl>
    <w:lvl w:ilvl="5" w:tplc="997A7B2C">
      <w:numFmt w:val="bullet"/>
      <w:lvlText w:val="•"/>
      <w:lvlJc w:val="left"/>
      <w:pPr>
        <w:ind w:left="5424" w:hanging="425"/>
      </w:pPr>
      <w:rPr>
        <w:rFonts w:hint="default"/>
        <w:lang w:val="ru-RU" w:eastAsia="en-US" w:bidi="ar-SA"/>
      </w:rPr>
    </w:lvl>
    <w:lvl w:ilvl="6" w:tplc="BE1CEF52">
      <w:numFmt w:val="bullet"/>
      <w:lvlText w:val="•"/>
      <w:lvlJc w:val="left"/>
      <w:pPr>
        <w:ind w:left="6485" w:hanging="425"/>
      </w:pPr>
      <w:rPr>
        <w:rFonts w:hint="default"/>
        <w:lang w:val="ru-RU" w:eastAsia="en-US" w:bidi="ar-SA"/>
      </w:rPr>
    </w:lvl>
    <w:lvl w:ilvl="7" w:tplc="CF9C2EC6">
      <w:numFmt w:val="bullet"/>
      <w:lvlText w:val="•"/>
      <w:lvlJc w:val="left"/>
      <w:pPr>
        <w:ind w:left="7546" w:hanging="425"/>
      </w:pPr>
      <w:rPr>
        <w:rFonts w:hint="default"/>
        <w:lang w:val="ru-RU" w:eastAsia="en-US" w:bidi="ar-SA"/>
      </w:rPr>
    </w:lvl>
    <w:lvl w:ilvl="8" w:tplc="CBF8A784">
      <w:numFmt w:val="bullet"/>
      <w:lvlText w:val="•"/>
      <w:lvlJc w:val="left"/>
      <w:pPr>
        <w:ind w:left="8607" w:hanging="425"/>
      </w:pPr>
      <w:rPr>
        <w:rFonts w:hint="default"/>
        <w:lang w:val="ru-RU" w:eastAsia="en-US" w:bidi="ar-SA"/>
      </w:rPr>
    </w:lvl>
  </w:abstractNum>
  <w:abstractNum w:abstractNumId="8">
    <w:nsid w:val="215E5A3A"/>
    <w:multiLevelType w:val="hybridMultilevel"/>
    <w:tmpl w:val="71FA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25B83"/>
    <w:multiLevelType w:val="multilevel"/>
    <w:tmpl w:val="A3E4126E"/>
    <w:lvl w:ilvl="0">
      <w:start w:val="1"/>
      <w:numFmt w:val="decimal"/>
      <w:lvlText w:val="%1"/>
      <w:lvlJc w:val="left"/>
      <w:pPr>
        <w:ind w:left="131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01"/>
      </w:pPr>
      <w:rPr>
        <w:rFonts w:hint="default"/>
        <w:lang w:val="ru-RU" w:eastAsia="en-US" w:bidi="ar-SA"/>
      </w:rPr>
    </w:lvl>
  </w:abstractNum>
  <w:abstractNum w:abstractNumId="10">
    <w:nsid w:val="263D1FC6"/>
    <w:multiLevelType w:val="hybridMultilevel"/>
    <w:tmpl w:val="2F148782"/>
    <w:lvl w:ilvl="0" w:tplc="ED3E0E1A">
      <w:numFmt w:val="bullet"/>
      <w:lvlText w:val="–"/>
      <w:lvlJc w:val="left"/>
      <w:pPr>
        <w:ind w:left="112" w:hanging="425"/>
      </w:pPr>
      <w:rPr>
        <w:rFonts w:hint="default"/>
        <w:w w:val="100"/>
        <w:lang w:val="ru-RU" w:eastAsia="en-US" w:bidi="ar-SA"/>
      </w:rPr>
    </w:lvl>
    <w:lvl w:ilvl="1" w:tplc="64406332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052E010A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3" w:tplc="1EA4F7D6">
      <w:numFmt w:val="bullet"/>
      <w:lvlText w:val="•"/>
      <w:lvlJc w:val="left"/>
      <w:pPr>
        <w:ind w:left="3302" w:hanging="425"/>
      </w:pPr>
      <w:rPr>
        <w:rFonts w:hint="default"/>
        <w:lang w:val="ru-RU" w:eastAsia="en-US" w:bidi="ar-SA"/>
      </w:rPr>
    </w:lvl>
    <w:lvl w:ilvl="4" w:tplc="95904EC2">
      <w:numFmt w:val="bullet"/>
      <w:lvlText w:val="•"/>
      <w:lvlJc w:val="left"/>
      <w:pPr>
        <w:ind w:left="4363" w:hanging="425"/>
      </w:pPr>
      <w:rPr>
        <w:rFonts w:hint="default"/>
        <w:lang w:val="ru-RU" w:eastAsia="en-US" w:bidi="ar-SA"/>
      </w:rPr>
    </w:lvl>
    <w:lvl w:ilvl="5" w:tplc="C26C563E">
      <w:numFmt w:val="bullet"/>
      <w:lvlText w:val="•"/>
      <w:lvlJc w:val="left"/>
      <w:pPr>
        <w:ind w:left="5424" w:hanging="425"/>
      </w:pPr>
      <w:rPr>
        <w:rFonts w:hint="default"/>
        <w:lang w:val="ru-RU" w:eastAsia="en-US" w:bidi="ar-SA"/>
      </w:rPr>
    </w:lvl>
    <w:lvl w:ilvl="6" w:tplc="1A6A960E">
      <w:numFmt w:val="bullet"/>
      <w:lvlText w:val="•"/>
      <w:lvlJc w:val="left"/>
      <w:pPr>
        <w:ind w:left="6485" w:hanging="425"/>
      </w:pPr>
      <w:rPr>
        <w:rFonts w:hint="default"/>
        <w:lang w:val="ru-RU" w:eastAsia="en-US" w:bidi="ar-SA"/>
      </w:rPr>
    </w:lvl>
    <w:lvl w:ilvl="7" w:tplc="41220BC8">
      <w:numFmt w:val="bullet"/>
      <w:lvlText w:val="•"/>
      <w:lvlJc w:val="left"/>
      <w:pPr>
        <w:ind w:left="7546" w:hanging="425"/>
      </w:pPr>
      <w:rPr>
        <w:rFonts w:hint="default"/>
        <w:lang w:val="ru-RU" w:eastAsia="en-US" w:bidi="ar-SA"/>
      </w:rPr>
    </w:lvl>
    <w:lvl w:ilvl="8" w:tplc="7B8C4EC2">
      <w:numFmt w:val="bullet"/>
      <w:lvlText w:val="•"/>
      <w:lvlJc w:val="left"/>
      <w:pPr>
        <w:ind w:left="8607" w:hanging="425"/>
      </w:pPr>
      <w:rPr>
        <w:rFonts w:hint="default"/>
        <w:lang w:val="ru-RU" w:eastAsia="en-US" w:bidi="ar-SA"/>
      </w:rPr>
    </w:lvl>
  </w:abstractNum>
  <w:abstractNum w:abstractNumId="11">
    <w:nsid w:val="330D2E8C"/>
    <w:multiLevelType w:val="hybridMultilevel"/>
    <w:tmpl w:val="F698A72A"/>
    <w:lvl w:ilvl="0" w:tplc="A7AC0794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902872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E37242AA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3" w:tplc="CA826042">
      <w:numFmt w:val="bullet"/>
      <w:lvlText w:val="•"/>
      <w:lvlJc w:val="left"/>
      <w:pPr>
        <w:ind w:left="3302" w:hanging="425"/>
      </w:pPr>
      <w:rPr>
        <w:rFonts w:hint="default"/>
        <w:lang w:val="ru-RU" w:eastAsia="en-US" w:bidi="ar-SA"/>
      </w:rPr>
    </w:lvl>
    <w:lvl w:ilvl="4" w:tplc="1C6E319E">
      <w:numFmt w:val="bullet"/>
      <w:lvlText w:val="•"/>
      <w:lvlJc w:val="left"/>
      <w:pPr>
        <w:ind w:left="4363" w:hanging="425"/>
      </w:pPr>
      <w:rPr>
        <w:rFonts w:hint="default"/>
        <w:lang w:val="ru-RU" w:eastAsia="en-US" w:bidi="ar-SA"/>
      </w:rPr>
    </w:lvl>
    <w:lvl w:ilvl="5" w:tplc="EC7869E2">
      <w:numFmt w:val="bullet"/>
      <w:lvlText w:val="•"/>
      <w:lvlJc w:val="left"/>
      <w:pPr>
        <w:ind w:left="5424" w:hanging="425"/>
      </w:pPr>
      <w:rPr>
        <w:rFonts w:hint="default"/>
        <w:lang w:val="ru-RU" w:eastAsia="en-US" w:bidi="ar-SA"/>
      </w:rPr>
    </w:lvl>
    <w:lvl w:ilvl="6" w:tplc="8BFCC1E2">
      <w:numFmt w:val="bullet"/>
      <w:lvlText w:val="•"/>
      <w:lvlJc w:val="left"/>
      <w:pPr>
        <w:ind w:left="6485" w:hanging="425"/>
      </w:pPr>
      <w:rPr>
        <w:rFonts w:hint="default"/>
        <w:lang w:val="ru-RU" w:eastAsia="en-US" w:bidi="ar-SA"/>
      </w:rPr>
    </w:lvl>
    <w:lvl w:ilvl="7" w:tplc="700859C8">
      <w:numFmt w:val="bullet"/>
      <w:lvlText w:val="•"/>
      <w:lvlJc w:val="left"/>
      <w:pPr>
        <w:ind w:left="7546" w:hanging="425"/>
      </w:pPr>
      <w:rPr>
        <w:rFonts w:hint="default"/>
        <w:lang w:val="ru-RU" w:eastAsia="en-US" w:bidi="ar-SA"/>
      </w:rPr>
    </w:lvl>
    <w:lvl w:ilvl="8" w:tplc="CCBCFA98">
      <w:numFmt w:val="bullet"/>
      <w:lvlText w:val="•"/>
      <w:lvlJc w:val="left"/>
      <w:pPr>
        <w:ind w:left="8607" w:hanging="425"/>
      </w:pPr>
      <w:rPr>
        <w:rFonts w:hint="default"/>
        <w:lang w:val="ru-RU" w:eastAsia="en-US" w:bidi="ar-SA"/>
      </w:rPr>
    </w:lvl>
  </w:abstractNum>
  <w:abstractNum w:abstractNumId="12">
    <w:nsid w:val="38850EE7"/>
    <w:multiLevelType w:val="hybridMultilevel"/>
    <w:tmpl w:val="714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30E2"/>
    <w:multiLevelType w:val="hybridMultilevel"/>
    <w:tmpl w:val="1B84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C4D11"/>
    <w:multiLevelType w:val="multilevel"/>
    <w:tmpl w:val="87A89C40"/>
    <w:lvl w:ilvl="0">
      <w:start w:val="12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3"/>
      <w:numFmt w:val="decimal"/>
      <w:lvlText w:val="%1-%2."/>
      <w:lvlJc w:val="left"/>
      <w:pPr>
        <w:ind w:left="1494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23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92" w:hanging="2160"/>
      </w:pPr>
      <w:rPr>
        <w:rFonts w:hint="default"/>
      </w:rPr>
    </w:lvl>
  </w:abstractNum>
  <w:abstractNum w:abstractNumId="15">
    <w:nsid w:val="3CB65CA2"/>
    <w:multiLevelType w:val="hybridMultilevel"/>
    <w:tmpl w:val="CF14D4D4"/>
    <w:lvl w:ilvl="0" w:tplc="E3FE20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2515B"/>
    <w:multiLevelType w:val="hybridMultilevel"/>
    <w:tmpl w:val="D32498D0"/>
    <w:lvl w:ilvl="0" w:tplc="EFE002EA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F4EBD8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3F146D56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3" w:tplc="DA3482DC">
      <w:numFmt w:val="bullet"/>
      <w:lvlText w:val="•"/>
      <w:lvlJc w:val="left"/>
      <w:pPr>
        <w:ind w:left="3302" w:hanging="425"/>
      </w:pPr>
      <w:rPr>
        <w:rFonts w:hint="default"/>
        <w:lang w:val="ru-RU" w:eastAsia="en-US" w:bidi="ar-SA"/>
      </w:rPr>
    </w:lvl>
    <w:lvl w:ilvl="4" w:tplc="9AE48264">
      <w:numFmt w:val="bullet"/>
      <w:lvlText w:val="•"/>
      <w:lvlJc w:val="left"/>
      <w:pPr>
        <w:ind w:left="4363" w:hanging="425"/>
      </w:pPr>
      <w:rPr>
        <w:rFonts w:hint="default"/>
        <w:lang w:val="ru-RU" w:eastAsia="en-US" w:bidi="ar-SA"/>
      </w:rPr>
    </w:lvl>
    <w:lvl w:ilvl="5" w:tplc="C004FDB4">
      <w:numFmt w:val="bullet"/>
      <w:lvlText w:val="•"/>
      <w:lvlJc w:val="left"/>
      <w:pPr>
        <w:ind w:left="5424" w:hanging="425"/>
      </w:pPr>
      <w:rPr>
        <w:rFonts w:hint="default"/>
        <w:lang w:val="ru-RU" w:eastAsia="en-US" w:bidi="ar-SA"/>
      </w:rPr>
    </w:lvl>
    <w:lvl w:ilvl="6" w:tplc="AEEE79F6">
      <w:numFmt w:val="bullet"/>
      <w:lvlText w:val="•"/>
      <w:lvlJc w:val="left"/>
      <w:pPr>
        <w:ind w:left="6485" w:hanging="425"/>
      </w:pPr>
      <w:rPr>
        <w:rFonts w:hint="default"/>
        <w:lang w:val="ru-RU" w:eastAsia="en-US" w:bidi="ar-SA"/>
      </w:rPr>
    </w:lvl>
    <w:lvl w:ilvl="7" w:tplc="375E5814">
      <w:numFmt w:val="bullet"/>
      <w:lvlText w:val="•"/>
      <w:lvlJc w:val="left"/>
      <w:pPr>
        <w:ind w:left="7546" w:hanging="425"/>
      </w:pPr>
      <w:rPr>
        <w:rFonts w:hint="default"/>
        <w:lang w:val="ru-RU" w:eastAsia="en-US" w:bidi="ar-SA"/>
      </w:rPr>
    </w:lvl>
    <w:lvl w:ilvl="8" w:tplc="8A240882">
      <w:numFmt w:val="bullet"/>
      <w:lvlText w:val="•"/>
      <w:lvlJc w:val="left"/>
      <w:pPr>
        <w:ind w:left="8607" w:hanging="425"/>
      </w:pPr>
      <w:rPr>
        <w:rFonts w:hint="default"/>
        <w:lang w:val="ru-RU" w:eastAsia="en-US" w:bidi="ar-SA"/>
      </w:rPr>
    </w:lvl>
  </w:abstractNum>
  <w:abstractNum w:abstractNumId="17">
    <w:nsid w:val="61CE6407"/>
    <w:multiLevelType w:val="multilevel"/>
    <w:tmpl w:val="840C5BC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2160"/>
      </w:pPr>
      <w:rPr>
        <w:rFonts w:hint="default"/>
      </w:rPr>
    </w:lvl>
  </w:abstractNum>
  <w:abstractNum w:abstractNumId="18">
    <w:nsid w:val="63A213B0"/>
    <w:multiLevelType w:val="hybridMultilevel"/>
    <w:tmpl w:val="FCC83414"/>
    <w:lvl w:ilvl="0" w:tplc="434E989A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EA154A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1EA875EA">
      <w:numFmt w:val="bullet"/>
      <w:lvlText w:val="•"/>
      <w:lvlJc w:val="left"/>
      <w:pPr>
        <w:ind w:left="2241" w:hanging="425"/>
      </w:pPr>
      <w:rPr>
        <w:rFonts w:hint="default"/>
        <w:lang w:val="ru-RU" w:eastAsia="en-US" w:bidi="ar-SA"/>
      </w:rPr>
    </w:lvl>
    <w:lvl w:ilvl="3" w:tplc="20B05020">
      <w:numFmt w:val="bullet"/>
      <w:lvlText w:val="•"/>
      <w:lvlJc w:val="left"/>
      <w:pPr>
        <w:ind w:left="3302" w:hanging="425"/>
      </w:pPr>
      <w:rPr>
        <w:rFonts w:hint="default"/>
        <w:lang w:val="ru-RU" w:eastAsia="en-US" w:bidi="ar-SA"/>
      </w:rPr>
    </w:lvl>
    <w:lvl w:ilvl="4" w:tplc="59EC238E">
      <w:numFmt w:val="bullet"/>
      <w:lvlText w:val="•"/>
      <w:lvlJc w:val="left"/>
      <w:pPr>
        <w:ind w:left="4363" w:hanging="425"/>
      </w:pPr>
      <w:rPr>
        <w:rFonts w:hint="default"/>
        <w:lang w:val="ru-RU" w:eastAsia="en-US" w:bidi="ar-SA"/>
      </w:rPr>
    </w:lvl>
    <w:lvl w:ilvl="5" w:tplc="51023E12">
      <w:numFmt w:val="bullet"/>
      <w:lvlText w:val="•"/>
      <w:lvlJc w:val="left"/>
      <w:pPr>
        <w:ind w:left="5424" w:hanging="425"/>
      </w:pPr>
      <w:rPr>
        <w:rFonts w:hint="default"/>
        <w:lang w:val="ru-RU" w:eastAsia="en-US" w:bidi="ar-SA"/>
      </w:rPr>
    </w:lvl>
    <w:lvl w:ilvl="6" w:tplc="B15A7DEA">
      <w:numFmt w:val="bullet"/>
      <w:lvlText w:val="•"/>
      <w:lvlJc w:val="left"/>
      <w:pPr>
        <w:ind w:left="6485" w:hanging="425"/>
      </w:pPr>
      <w:rPr>
        <w:rFonts w:hint="default"/>
        <w:lang w:val="ru-RU" w:eastAsia="en-US" w:bidi="ar-SA"/>
      </w:rPr>
    </w:lvl>
    <w:lvl w:ilvl="7" w:tplc="FCF4B3EC">
      <w:numFmt w:val="bullet"/>
      <w:lvlText w:val="•"/>
      <w:lvlJc w:val="left"/>
      <w:pPr>
        <w:ind w:left="7546" w:hanging="425"/>
      </w:pPr>
      <w:rPr>
        <w:rFonts w:hint="default"/>
        <w:lang w:val="ru-RU" w:eastAsia="en-US" w:bidi="ar-SA"/>
      </w:rPr>
    </w:lvl>
    <w:lvl w:ilvl="8" w:tplc="D730F3A4">
      <w:numFmt w:val="bullet"/>
      <w:lvlText w:val="•"/>
      <w:lvlJc w:val="left"/>
      <w:pPr>
        <w:ind w:left="8607" w:hanging="425"/>
      </w:pPr>
      <w:rPr>
        <w:rFonts w:hint="default"/>
        <w:lang w:val="ru-RU" w:eastAsia="en-US" w:bidi="ar-SA"/>
      </w:rPr>
    </w:lvl>
  </w:abstractNum>
  <w:abstractNum w:abstractNumId="19">
    <w:nsid w:val="6C706251"/>
    <w:multiLevelType w:val="multilevel"/>
    <w:tmpl w:val="8D9050C4"/>
    <w:lvl w:ilvl="0">
      <w:start w:val="2"/>
      <w:numFmt w:val="decimal"/>
      <w:lvlText w:val="%1"/>
      <w:lvlJc w:val="left"/>
      <w:pPr>
        <w:ind w:left="11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1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0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250"/>
      </w:pPr>
      <w:rPr>
        <w:rFonts w:hint="default"/>
        <w:lang w:val="ru-RU" w:eastAsia="en-US" w:bidi="ar-SA"/>
      </w:rPr>
    </w:lvl>
  </w:abstractNum>
  <w:abstractNum w:abstractNumId="20">
    <w:nsid w:val="717603C0"/>
    <w:multiLevelType w:val="hybridMultilevel"/>
    <w:tmpl w:val="17C2ED56"/>
    <w:lvl w:ilvl="0" w:tplc="98F6896C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A844A2">
      <w:numFmt w:val="bullet"/>
      <w:lvlText w:val="•"/>
      <w:lvlJc w:val="left"/>
      <w:pPr>
        <w:ind w:left="2188" w:hanging="425"/>
      </w:pPr>
      <w:rPr>
        <w:rFonts w:hint="default"/>
        <w:lang w:val="ru-RU" w:eastAsia="en-US" w:bidi="ar-SA"/>
      </w:rPr>
    </w:lvl>
    <w:lvl w:ilvl="2" w:tplc="690ECF3C">
      <w:numFmt w:val="bullet"/>
      <w:lvlText w:val="•"/>
      <w:lvlJc w:val="left"/>
      <w:pPr>
        <w:ind w:left="3137" w:hanging="425"/>
      </w:pPr>
      <w:rPr>
        <w:rFonts w:hint="default"/>
        <w:lang w:val="ru-RU" w:eastAsia="en-US" w:bidi="ar-SA"/>
      </w:rPr>
    </w:lvl>
    <w:lvl w:ilvl="3" w:tplc="A5984A9C">
      <w:numFmt w:val="bullet"/>
      <w:lvlText w:val="•"/>
      <w:lvlJc w:val="left"/>
      <w:pPr>
        <w:ind w:left="4086" w:hanging="425"/>
      </w:pPr>
      <w:rPr>
        <w:rFonts w:hint="default"/>
        <w:lang w:val="ru-RU" w:eastAsia="en-US" w:bidi="ar-SA"/>
      </w:rPr>
    </w:lvl>
    <w:lvl w:ilvl="4" w:tplc="B6161712">
      <w:numFmt w:val="bullet"/>
      <w:lvlText w:val="•"/>
      <w:lvlJc w:val="left"/>
      <w:pPr>
        <w:ind w:left="5035" w:hanging="425"/>
      </w:pPr>
      <w:rPr>
        <w:rFonts w:hint="default"/>
        <w:lang w:val="ru-RU" w:eastAsia="en-US" w:bidi="ar-SA"/>
      </w:rPr>
    </w:lvl>
    <w:lvl w:ilvl="5" w:tplc="662C2162">
      <w:numFmt w:val="bullet"/>
      <w:lvlText w:val="•"/>
      <w:lvlJc w:val="left"/>
      <w:pPr>
        <w:ind w:left="5984" w:hanging="425"/>
      </w:pPr>
      <w:rPr>
        <w:rFonts w:hint="default"/>
        <w:lang w:val="ru-RU" w:eastAsia="en-US" w:bidi="ar-SA"/>
      </w:rPr>
    </w:lvl>
    <w:lvl w:ilvl="6" w:tplc="31B2C382">
      <w:numFmt w:val="bullet"/>
      <w:lvlText w:val="•"/>
      <w:lvlJc w:val="left"/>
      <w:pPr>
        <w:ind w:left="6933" w:hanging="425"/>
      </w:pPr>
      <w:rPr>
        <w:rFonts w:hint="default"/>
        <w:lang w:val="ru-RU" w:eastAsia="en-US" w:bidi="ar-SA"/>
      </w:rPr>
    </w:lvl>
    <w:lvl w:ilvl="7" w:tplc="E89A0D52">
      <w:numFmt w:val="bullet"/>
      <w:lvlText w:val="•"/>
      <w:lvlJc w:val="left"/>
      <w:pPr>
        <w:ind w:left="7882" w:hanging="425"/>
      </w:pPr>
      <w:rPr>
        <w:rFonts w:hint="default"/>
        <w:lang w:val="ru-RU" w:eastAsia="en-US" w:bidi="ar-SA"/>
      </w:rPr>
    </w:lvl>
    <w:lvl w:ilvl="8" w:tplc="744C212E">
      <w:numFmt w:val="bullet"/>
      <w:lvlText w:val="•"/>
      <w:lvlJc w:val="left"/>
      <w:pPr>
        <w:ind w:left="8831" w:hanging="4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5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14"/>
  </w:num>
  <w:num w:numId="12">
    <w:abstractNumId w:val="9"/>
  </w:num>
  <w:num w:numId="13">
    <w:abstractNumId w:val="19"/>
  </w:num>
  <w:num w:numId="14">
    <w:abstractNumId w:val="10"/>
  </w:num>
  <w:num w:numId="15">
    <w:abstractNumId w:val="18"/>
  </w:num>
  <w:num w:numId="16">
    <w:abstractNumId w:val="16"/>
  </w:num>
  <w:num w:numId="17">
    <w:abstractNumId w:val="3"/>
  </w:num>
  <w:num w:numId="18">
    <w:abstractNumId w:val="20"/>
  </w:num>
  <w:num w:numId="19">
    <w:abstractNumId w:val="7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E734A"/>
    <w:rsid w:val="000226E7"/>
    <w:rsid w:val="0007416F"/>
    <w:rsid w:val="00097E2D"/>
    <w:rsid w:val="00106EE3"/>
    <w:rsid w:val="0018368F"/>
    <w:rsid w:val="001A52BF"/>
    <w:rsid w:val="001B4287"/>
    <w:rsid w:val="0024729C"/>
    <w:rsid w:val="002A3BCF"/>
    <w:rsid w:val="002E734A"/>
    <w:rsid w:val="00320CF1"/>
    <w:rsid w:val="004C167E"/>
    <w:rsid w:val="004E6207"/>
    <w:rsid w:val="00577B3F"/>
    <w:rsid w:val="005B4F0F"/>
    <w:rsid w:val="005E631A"/>
    <w:rsid w:val="00621DAE"/>
    <w:rsid w:val="006A439B"/>
    <w:rsid w:val="006C13E1"/>
    <w:rsid w:val="00702514"/>
    <w:rsid w:val="00703C41"/>
    <w:rsid w:val="00767807"/>
    <w:rsid w:val="00813B7B"/>
    <w:rsid w:val="00845B41"/>
    <w:rsid w:val="00875385"/>
    <w:rsid w:val="00880866"/>
    <w:rsid w:val="008B1DC7"/>
    <w:rsid w:val="008B26D7"/>
    <w:rsid w:val="008B5E59"/>
    <w:rsid w:val="008E642A"/>
    <w:rsid w:val="008F6E45"/>
    <w:rsid w:val="00906B68"/>
    <w:rsid w:val="00911E69"/>
    <w:rsid w:val="00946E87"/>
    <w:rsid w:val="009754D1"/>
    <w:rsid w:val="00991E39"/>
    <w:rsid w:val="00A01462"/>
    <w:rsid w:val="00A05AEB"/>
    <w:rsid w:val="00A71840"/>
    <w:rsid w:val="00AB7042"/>
    <w:rsid w:val="00AC24EB"/>
    <w:rsid w:val="00B533DD"/>
    <w:rsid w:val="00B57F14"/>
    <w:rsid w:val="00B970FF"/>
    <w:rsid w:val="00C95687"/>
    <w:rsid w:val="00CB4560"/>
    <w:rsid w:val="00DF7F66"/>
    <w:rsid w:val="00EB4144"/>
    <w:rsid w:val="00F44EA0"/>
    <w:rsid w:val="00F731D0"/>
    <w:rsid w:val="00F8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2D"/>
  </w:style>
  <w:style w:type="paragraph" w:styleId="1">
    <w:name w:val="heading 1"/>
    <w:basedOn w:val="a"/>
    <w:link w:val="10"/>
    <w:uiPriority w:val="1"/>
    <w:qFormat/>
    <w:rsid w:val="00621DAE"/>
    <w:pPr>
      <w:widowControl w:val="0"/>
      <w:autoSpaceDE w:val="0"/>
      <w:autoSpaceDN w:val="0"/>
      <w:spacing w:after="0" w:line="240" w:lineRule="auto"/>
      <w:ind w:left="13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21DA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1DAE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1D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9568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21DAE"/>
    <w:pPr>
      <w:widowControl w:val="0"/>
      <w:autoSpaceDE w:val="0"/>
      <w:autoSpaceDN w:val="0"/>
      <w:spacing w:after="0" w:line="240" w:lineRule="auto"/>
      <w:ind w:left="131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3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21DA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1DAE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1DA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9568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4D49-E51C-4EDE-AFA5-1DE4C9B3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27</Pages>
  <Words>5890</Words>
  <Characters>33577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User</cp:lastModifiedBy>
  <cp:revision>32</cp:revision>
  <dcterms:created xsi:type="dcterms:W3CDTF">2023-06-15T06:47:00Z</dcterms:created>
  <dcterms:modified xsi:type="dcterms:W3CDTF">2025-06-18T08:24:00Z</dcterms:modified>
</cp:coreProperties>
</file>