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10" w:rsidRPr="00596C10" w:rsidRDefault="00596C10" w:rsidP="00596C10">
      <w:pPr>
        <w:pStyle w:val="Heading5"/>
        <w:spacing w:before="233"/>
        <w:ind w:left="-426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TOC_250008"/>
      <w:r w:rsidRPr="00596C10">
        <w:rPr>
          <w:rFonts w:ascii="Times New Roman" w:hAnsi="Times New Roman" w:cs="Times New Roman"/>
          <w:color w:val="A5206B"/>
          <w:w w:val="85"/>
          <w:sz w:val="28"/>
          <w:szCs w:val="28"/>
        </w:rPr>
        <w:t>Помощь</w:t>
      </w:r>
      <w:r w:rsidRPr="00596C10">
        <w:rPr>
          <w:rFonts w:ascii="Times New Roman" w:hAnsi="Times New Roman" w:cs="Times New Roman"/>
          <w:color w:val="A5206B"/>
          <w:spacing w:val="17"/>
          <w:sz w:val="28"/>
          <w:szCs w:val="28"/>
        </w:rPr>
        <w:t xml:space="preserve"> </w:t>
      </w:r>
      <w:bookmarkEnd w:id="0"/>
      <w:r w:rsidRPr="00596C10">
        <w:rPr>
          <w:rFonts w:ascii="Times New Roman" w:hAnsi="Times New Roman" w:cs="Times New Roman"/>
          <w:color w:val="A5206B"/>
          <w:spacing w:val="-2"/>
          <w:w w:val="95"/>
          <w:sz w:val="28"/>
          <w:szCs w:val="28"/>
        </w:rPr>
        <w:t>пострадавшему</w:t>
      </w:r>
    </w:p>
    <w:p w:rsidR="00596C10" w:rsidRPr="00596C10" w:rsidRDefault="00596C10" w:rsidP="00596C10">
      <w:pPr>
        <w:pStyle w:val="a3"/>
        <w:spacing w:before="215"/>
        <w:ind w:left="-426" w:right="1130"/>
        <w:contextualSpacing/>
        <w:rPr>
          <w:rFonts w:ascii="Times New Roman" w:hAnsi="Times New Roman" w:cs="Times New Roman"/>
          <w:sz w:val="28"/>
          <w:szCs w:val="28"/>
        </w:rPr>
      </w:pP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Сразу же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после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инцидента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классный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руководитель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(в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его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отсутствие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–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другой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учитель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или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педагог-психолог)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должен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поговорить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пострадавшим,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успокоить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его,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заверить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полной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поддержке,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обозначить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свою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(и</w:t>
      </w:r>
      <w:r w:rsidRPr="00596C10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образовательной</w:t>
      </w:r>
      <w:r w:rsidRPr="00596C1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организации</w:t>
      </w:r>
      <w:r w:rsidRPr="00596C1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596C1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целом)</w:t>
      </w:r>
      <w:r w:rsidRPr="00596C1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позицию</w:t>
      </w:r>
      <w:r w:rsidRPr="00596C10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</w:t>
      </w:r>
      <w:r w:rsidRPr="00596C1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неприятию</w:t>
      </w:r>
      <w:r w:rsidRPr="00596C10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насилия</w:t>
      </w:r>
      <w:r w:rsidRPr="00596C10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договориться</w:t>
      </w:r>
      <w:r w:rsidRPr="00596C1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</w:t>
      </w:r>
      <w:r w:rsidRPr="00596C1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времени</w:t>
      </w:r>
      <w:r w:rsidRPr="00596C10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беседы.</w:t>
      </w:r>
      <w:r w:rsidRPr="00596C1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 xml:space="preserve">Если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обстоятельства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позволяют,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то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беседа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может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состояться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сразу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же.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Проходить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она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должна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без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посторонних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лиц</w:t>
      </w:r>
      <w:r w:rsidRPr="00596C1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5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pacing w:val="-9"/>
          <w:w w:val="7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5"/>
          <w:sz w:val="28"/>
          <w:szCs w:val="28"/>
        </w:rPr>
        <w:t>без</w:t>
      </w:r>
      <w:r w:rsidRPr="00596C10">
        <w:rPr>
          <w:rFonts w:ascii="Times New Roman" w:hAnsi="Times New Roman" w:cs="Times New Roman"/>
          <w:color w:val="231F20"/>
          <w:spacing w:val="-8"/>
          <w:w w:val="7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5"/>
          <w:sz w:val="28"/>
          <w:szCs w:val="28"/>
        </w:rPr>
        <w:t>спешки,</w:t>
      </w:r>
      <w:r w:rsidRPr="00596C10">
        <w:rPr>
          <w:rFonts w:ascii="Times New Roman" w:hAnsi="Times New Roman" w:cs="Times New Roman"/>
          <w:color w:val="231F20"/>
          <w:spacing w:val="-9"/>
          <w:w w:val="7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5"/>
          <w:sz w:val="28"/>
          <w:szCs w:val="28"/>
        </w:rPr>
        <w:t>чтобы</w:t>
      </w:r>
      <w:r w:rsidRPr="00596C10">
        <w:rPr>
          <w:rFonts w:ascii="Times New Roman" w:hAnsi="Times New Roman" w:cs="Times New Roman"/>
          <w:color w:val="231F20"/>
          <w:spacing w:val="-8"/>
          <w:w w:val="7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5"/>
          <w:sz w:val="28"/>
          <w:szCs w:val="28"/>
        </w:rPr>
        <w:t>пострадавший</w:t>
      </w:r>
      <w:r w:rsidRPr="00596C10">
        <w:rPr>
          <w:rFonts w:ascii="Times New Roman" w:hAnsi="Times New Roman" w:cs="Times New Roman"/>
          <w:color w:val="231F20"/>
          <w:spacing w:val="-8"/>
          <w:w w:val="7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5"/>
          <w:sz w:val="28"/>
          <w:szCs w:val="28"/>
        </w:rPr>
        <w:t>мог</w:t>
      </w:r>
      <w:r w:rsidRPr="00596C10">
        <w:rPr>
          <w:rFonts w:ascii="Times New Roman" w:hAnsi="Times New Roman" w:cs="Times New Roman"/>
          <w:color w:val="231F20"/>
          <w:spacing w:val="-9"/>
          <w:w w:val="7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5"/>
          <w:sz w:val="28"/>
          <w:szCs w:val="28"/>
        </w:rPr>
        <w:t>выговориться.</w:t>
      </w:r>
    </w:p>
    <w:p w:rsidR="00596C10" w:rsidRPr="00596C10" w:rsidRDefault="00596C10" w:rsidP="00596C10">
      <w:pPr>
        <w:pStyle w:val="a3"/>
        <w:spacing w:before="177"/>
        <w:ind w:left="-426" w:right="1132"/>
        <w:contextualSpacing/>
        <w:rPr>
          <w:rFonts w:ascii="Times New Roman" w:hAnsi="Times New Roman" w:cs="Times New Roman"/>
          <w:sz w:val="28"/>
          <w:szCs w:val="28"/>
        </w:rPr>
      </w:pP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Учитель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должен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быть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готов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к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эмоциональным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реакциям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пострадавшего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(чувству</w:t>
      </w:r>
      <w:r w:rsidRPr="00596C10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стыда,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обиды,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гнева, вины)</w:t>
      </w:r>
      <w:r w:rsidRPr="00596C10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постараться</w:t>
      </w:r>
      <w:r w:rsidRPr="00596C10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выяснить</w:t>
      </w:r>
      <w:r w:rsidRPr="00596C10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обстоятельства</w:t>
      </w:r>
      <w:r w:rsidRPr="00596C10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суть</w:t>
      </w:r>
      <w:r w:rsidRPr="00596C10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произошедшего.</w:t>
      </w:r>
      <w:r w:rsidRPr="00596C10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Пострадавший</w:t>
      </w:r>
      <w:r w:rsidRPr="00596C10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может</w:t>
      </w:r>
      <w:r w:rsidRPr="00596C10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стесняться</w:t>
      </w:r>
      <w:r w:rsidRPr="00596C10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 xml:space="preserve">тех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унижений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издевательств,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которые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ему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пришлось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претерпеть,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винить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себя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за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то,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что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случилось.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>Чтобы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65"/>
          <w:sz w:val="28"/>
          <w:szCs w:val="28"/>
        </w:rPr>
        <w:t xml:space="preserve">не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способствовать</w:t>
      </w:r>
      <w:r w:rsidRPr="00596C10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появлению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или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усугублению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чувства</w:t>
      </w:r>
      <w:r w:rsidRPr="00596C10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вины,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пострадавшего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нельзя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спрашивать,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за</w:t>
      </w:r>
      <w:r w:rsidRPr="00596C10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что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 xml:space="preserve">его </w:t>
      </w:r>
      <w:r w:rsidRPr="00596C10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обидели, что он сделал обидчику, чтобы спровоцировать насилие.</w:t>
      </w:r>
    </w:p>
    <w:p w:rsidR="00596C10" w:rsidRPr="00596C10" w:rsidRDefault="00596C10" w:rsidP="00596C10">
      <w:pPr>
        <w:pStyle w:val="a3"/>
        <w:spacing w:before="176"/>
        <w:ind w:left="-426" w:right="1131"/>
        <w:contextualSpacing/>
        <w:rPr>
          <w:rFonts w:ascii="Times New Roman" w:hAnsi="Times New Roman" w:cs="Times New Roman"/>
          <w:sz w:val="28"/>
          <w:szCs w:val="28"/>
        </w:rPr>
      </w:pP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Очень</w:t>
      </w:r>
      <w:r w:rsidRPr="00596C1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часто</w:t>
      </w:r>
      <w:r w:rsidRPr="00596C1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дети,</w:t>
      </w:r>
      <w:r w:rsidRPr="00596C1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ставшие</w:t>
      </w:r>
      <w:r w:rsidRPr="00596C1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жертвой</w:t>
      </w:r>
      <w:r w:rsidRPr="00596C1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насилия,</w:t>
      </w:r>
      <w:r w:rsidRPr="00596C1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начинают</w:t>
      </w:r>
      <w:r w:rsidRPr="00596C1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обвинять</w:t>
      </w:r>
      <w:r w:rsidRPr="00596C1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себя</w:t>
      </w:r>
      <w:r w:rsidRPr="00596C1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596C1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случившемся</w:t>
      </w:r>
      <w:r w:rsidRPr="00596C1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даже</w:t>
      </w:r>
      <w:r w:rsidRPr="00596C1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опра</w:t>
      </w:r>
      <w:proofErr w:type="gramStart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в-</w:t>
      </w:r>
      <w:proofErr w:type="gramEnd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 xml:space="preserve"> </w:t>
      </w:r>
      <w:proofErr w:type="spellStart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дывать</w:t>
      </w:r>
      <w:proofErr w:type="spellEnd"/>
      <w:r w:rsidRPr="00596C10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обидчиков.</w:t>
      </w:r>
      <w:r w:rsidRPr="00596C10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Избавиться</w:t>
      </w:r>
      <w:r w:rsidRPr="00596C10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от</w:t>
      </w:r>
      <w:r w:rsidRPr="00596C10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комплекса</w:t>
      </w:r>
      <w:r w:rsidRPr="00596C10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вины</w:t>
      </w:r>
      <w:r w:rsidRPr="00596C10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ребенку</w:t>
      </w:r>
      <w:r w:rsidRPr="00596C10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поможет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ощущение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безусловной</w:t>
      </w:r>
      <w:r w:rsidRPr="00596C10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поддержки</w:t>
      </w:r>
      <w:r w:rsidRPr="00596C10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 принятия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со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стороны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педагогов.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Важно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также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объяснить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обучающемуся,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который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рассказал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издевательствах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над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собой,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что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он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не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«предатель»,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не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«</w:t>
      </w:r>
      <w:proofErr w:type="gramStart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стукач</w:t>
      </w:r>
      <w:proofErr w:type="gramEnd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»,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что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это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нормально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–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обращаться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за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помощью,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когда нет возможности справиться с ситуацией самостоятельно.</w:t>
      </w:r>
    </w:p>
    <w:p w:rsidR="00596C10" w:rsidRPr="00596C10" w:rsidRDefault="00596C10" w:rsidP="00596C10">
      <w:pPr>
        <w:pStyle w:val="a3"/>
        <w:spacing w:before="176"/>
        <w:ind w:left="-426" w:right="1130"/>
        <w:contextualSpacing/>
        <w:rPr>
          <w:rFonts w:ascii="Times New Roman" w:hAnsi="Times New Roman" w:cs="Times New Roman"/>
          <w:sz w:val="28"/>
          <w:szCs w:val="28"/>
        </w:rPr>
      </w:pP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Учителю</w:t>
      </w:r>
      <w:r w:rsidRPr="00596C10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следует</w:t>
      </w:r>
      <w:r w:rsidRPr="00596C10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проявлять</w:t>
      </w:r>
      <w:r w:rsidRPr="00596C10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деликатность</w:t>
      </w:r>
      <w:r w:rsidRPr="00596C10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тактичность</w:t>
      </w:r>
      <w:r w:rsidRPr="00596C10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не</w:t>
      </w:r>
      <w:r w:rsidRPr="00596C10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давить</w:t>
      </w:r>
      <w:r w:rsidRPr="00596C10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на</w:t>
      </w:r>
      <w:r w:rsidRPr="00596C10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proofErr w:type="gramStart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обучающегося</w:t>
      </w:r>
      <w:proofErr w:type="gramEnd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,</w:t>
      </w:r>
      <w:r w:rsidRPr="00596C10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требуя</w:t>
      </w:r>
      <w:r w:rsidRPr="00596C10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всех</w:t>
      </w:r>
      <w:r w:rsidRPr="00596C10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16"/>
          <w:sz w:val="28"/>
          <w:szCs w:val="28"/>
        </w:rPr>
        <w:t>свидетелей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произошедшего.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Однако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необходимо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убедиться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правдивости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рассказа,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для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чего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можно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задавать уточняющие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вопросы.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Важно,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чтобы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беседа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не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превратилась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допрос,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а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обучающийся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чувствовал,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что ему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доверяют.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Возможно,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потребуется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несколько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бесед,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пока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proofErr w:type="gramStart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обучающийся</w:t>
      </w:r>
      <w:proofErr w:type="gramEnd"/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сможет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полностью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довериться учителю или педагогу-психологу и рассказать обо всех обстоятельствах произошедшего.</w:t>
      </w:r>
    </w:p>
    <w:p w:rsidR="00596C10" w:rsidRPr="00596C10" w:rsidRDefault="00596C10" w:rsidP="00596C10">
      <w:pPr>
        <w:pStyle w:val="a3"/>
        <w:spacing w:before="176"/>
        <w:ind w:left="-426" w:right="1131"/>
        <w:contextualSpacing/>
        <w:rPr>
          <w:rFonts w:ascii="Times New Roman" w:hAnsi="Times New Roman" w:cs="Times New Roman"/>
          <w:sz w:val="28"/>
          <w:szCs w:val="28"/>
        </w:rPr>
      </w:pPr>
      <w:r w:rsidRPr="00596C10">
        <w:rPr>
          <w:rFonts w:ascii="Times New Roman" w:hAnsi="Times New Roman" w:cs="Times New Roman"/>
          <w:color w:val="231F20"/>
          <w:spacing w:val="-2"/>
          <w:w w:val="70"/>
          <w:sz w:val="28"/>
          <w:szCs w:val="28"/>
        </w:rPr>
        <w:t>Если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spacing w:val="-2"/>
          <w:w w:val="70"/>
          <w:sz w:val="28"/>
          <w:szCs w:val="28"/>
        </w:rPr>
        <w:t>пострадавший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spacing w:val="-2"/>
          <w:w w:val="70"/>
          <w:sz w:val="28"/>
          <w:szCs w:val="28"/>
        </w:rPr>
        <w:t>почувствует,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spacing w:val="-2"/>
          <w:w w:val="70"/>
          <w:sz w:val="28"/>
          <w:szCs w:val="28"/>
        </w:rPr>
        <w:t>что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spacing w:val="-2"/>
          <w:w w:val="70"/>
          <w:sz w:val="28"/>
          <w:szCs w:val="28"/>
        </w:rPr>
        <w:t>ему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spacing w:val="-2"/>
          <w:w w:val="70"/>
          <w:sz w:val="28"/>
          <w:szCs w:val="28"/>
        </w:rPr>
        <w:t>не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spacing w:val="-2"/>
          <w:w w:val="70"/>
          <w:sz w:val="28"/>
          <w:szCs w:val="28"/>
        </w:rPr>
        <w:t>верят,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spacing w:val="-2"/>
          <w:w w:val="70"/>
          <w:sz w:val="28"/>
          <w:szCs w:val="28"/>
        </w:rPr>
        <w:t>он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spacing w:val="-2"/>
          <w:w w:val="70"/>
          <w:sz w:val="28"/>
          <w:szCs w:val="28"/>
        </w:rPr>
        <w:t>может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spacing w:val="-2"/>
          <w:w w:val="70"/>
          <w:sz w:val="28"/>
          <w:szCs w:val="28"/>
        </w:rPr>
        <w:t>ничего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spacing w:val="-2"/>
          <w:w w:val="70"/>
          <w:sz w:val="28"/>
          <w:szCs w:val="28"/>
        </w:rPr>
        <w:t>не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spacing w:val="-2"/>
          <w:w w:val="70"/>
          <w:sz w:val="28"/>
          <w:szCs w:val="28"/>
        </w:rPr>
        <w:t>рассказать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spacing w:val="-2"/>
          <w:w w:val="70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spacing w:val="-2"/>
          <w:w w:val="70"/>
          <w:sz w:val="28"/>
          <w:szCs w:val="28"/>
        </w:rPr>
        <w:t>даже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spacing w:val="-2"/>
          <w:w w:val="70"/>
          <w:sz w:val="28"/>
          <w:szCs w:val="28"/>
        </w:rPr>
        <w:t>отказаться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spacing w:val="-2"/>
          <w:w w:val="70"/>
          <w:sz w:val="28"/>
          <w:szCs w:val="28"/>
        </w:rPr>
        <w:t xml:space="preserve">от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ранее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сказанного.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Ученик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должен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быть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уверен,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что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его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рассказ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не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усугубит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его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положения,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не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станет</w:t>
      </w:r>
      <w:r w:rsidRPr="00596C1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причиной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еще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больших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издевательств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со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стороны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обидчиков.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Учитель,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которому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признался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пострадавший, должен предпринять все меры предосторожности, чтобы не раскрыть источник информации.</w:t>
      </w:r>
    </w:p>
    <w:p w:rsidR="00596C10" w:rsidRPr="00596C10" w:rsidRDefault="00596C10" w:rsidP="00596C10">
      <w:pPr>
        <w:pStyle w:val="a3"/>
        <w:spacing w:before="175"/>
        <w:ind w:lef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w w:val="70"/>
          <w:sz w:val="28"/>
          <w:szCs w:val="28"/>
        </w:rPr>
        <w:t>Нео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бходимо</w:t>
      </w:r>
      <w:r w:rsidRPr="00596C10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попросить</w:t>
      </w:r>
      <w:r w:rsidRPr="00596C10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пострадавшего</w:t>
      </w:r>
      <w:r w:rsidRPr="00596C10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предложить</w:t>
      </w:r>
      <w:r w:rsidRPr="00596C10">
        <w:rPr>
          <w:rFonts w:ascii="Times New Roman" w:hAnsi="Times New Roman" w:cs="Times New Roman"/>
          <w:color w:val="231F20"/>
          <w:spacing w:val="-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свои</w:t>
      </w:r>
      <w:r w:rsidRPr="00596C10">
        <w:rPr>
          <w:rFonts w:ascii="Times New Roman" w:hAnsi="Times New Roman" w:cs="Times New Roman"/>
          <w:color w:val="231F20"/>
          <w:spacing w:val="-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пути</w:t>
      </w:r>
      <w:r w:rsidRPr="00596C10">
        <w:rPr>
          <w:rFonts w:ascii="Times New Roman" w:hAnsi="Times New Roman" w:cs="Times New Roman"/>
          <w:color w:val="231F20"/>
          <w:spacing w:val="-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разрешения</w:t>
      </w:r>
      <w:r w:rsidRPr="00596C10">
        <w:rPr>
          <w:rFonts w:ascii="Times New Roman" w:hAnsi="Times New Roman" w:cs="Times New Roman"/>
          <w:color w:val="231F20"/>
          <w:spacing w:val="-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ситуации,</w:t>
      </w:r>
      <w:r w:rsidRPr="00596C10">
        <w:rPr>
          <w:rFonts w:ascii="Times New Roman" w:hAnsi="Times New Roman" w:cs="Times New Roman"/>
          <w:color w:val="231F20"/>
          <w:spacing w:val="-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узнать,</w:t>
      </w:r>
      <w:r w:rsidRPr="00596C10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596C10">
        <w:rPr>
          <w:rFonts w:ascii="Times New Roman" w:hAnsi="Times New Roman" w:cs="Times New Roman"/>
          <w:color w:val="231F20"/>
          <w:spacing w:val="-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курсе</w:t>
      </w:r>
      <w:r w:rsidRPr="00596C10">
        <w:rPr>
          <w:rFonts w:ascii="Times New Roman" w:hAnsi="Times New Roman" w:cs="Times New Roman"/>
          <w:color w:val="231F20"/>
          <w:spacing w:val="-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spacing w:val="-5"/>
          <w:w w:val="70"/>
          <w:sz w:val="28"/>
          <w:szCs w:val="28"/>
        </w:rPr>
        <w:t xml:space="preserve">ли происходящего родители, какую поддержку они могут оказать. Если у ученика сложная ситуация в семье, напряженные отношения с родителями, которые вместо поддержки могут обвинить в случившемся ребенка, информировать их о случившемся нецелесообразно. В такой ситуации следует </w:t>
      </w:r>
      <w:r w:rsidRPr="00596C10">
        <w:rPr>
          <w:rFonts w:ascii="Times New Roman" w:hAnsi="Times New Roman" w:cs="Times New Roman"/>
          <w:color w:val="FF0000"/>
          <w:spacing w:val="-5"/>
          <w:w w:val="70"/>
          <w:sz w:val="28"/>
          <w:szCs w:val="28"/>
        </w:rPr>
        <w:t>подумать о том, что могут с</w:t>
      </w:r>
      <w:r w:rsidRPr="00596C10">
        <w:rPr>
          <w:rFonts w:ascii="Times New Roman" w:hAnsi="Times New Roman" w:cs="Times New Roman"/>
          <w:color w:val="FF0000"/>
          <w:w w:val="70"/>
          <w:sz w:val="28"/>
          <w:szCs w:val="28"/>
        </w:rPr>
        <w:t>делать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образовательная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организация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сам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пострадавший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при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поддержке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учителей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других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учеников. Нужно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вместе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спланировать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стратегию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поведения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пострадавшего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отношению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к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обидчику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(обидчикам)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остальным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ученикам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классе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школе.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конце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беседы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надо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договориться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следующей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встрече,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а после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–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поддерживать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постоянный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конта</w:t>
      </w:r>
      <w:proofErr w:type="gramStart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кт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впл</w:t>
      </w:r>
      <w:proofErr w:type="gramEnd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оть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до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полного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разрешения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ситуации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стабильного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пре</w:t>
      </w:r>
      <w:r w:rsidRPr="00596C10">
        <w:rPr>
          <w:rFonts w:ascii="Times New Roman" w:hAnsi="Times New Roman" w:cs="Times New Roman"/>
          <w:color w:val="231F20"/>
          <w:w w:val="75"/>
          <w:sz w:val="28"/>
          <w:szCs w:val="28"/>
        </w:rPr>
        <w:t>кращения</w:t>
      </w:r>
      <w:r w:rsidRPr="00596C10">
        <w:rPr>
          <w:rFonts w:ascii="Times New Roman" w:hAnsi="Times New Roman" w:cs="Times New Roman"/>
          <w:color w:val="231F20"/>
          <w:spacing w:val="-8"/>
          <w:w w:val="7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5"/>
          <w:sz w:val="28"/>
          <w:szCs w:val="28"/>
        </w:rPr>
        <w:t>издевательств.</w:t>
      </w:r>
    </w:p>
    <w:p w:rsidR="00596C10" w:rsidRPr="00596C10" w:rsidRDefault="00596C10" w:rsidP="00596C10">
      <w:pPr>
        <w:pStyle w:val="a3"/>
        <w:spacing w:before="176"/>
        <w:ind w:left="-426" w:right="962"/>
        <w:contextualSpacing/>
        <w:rPr>
          <w:rFonts w:ascii="Times New Roman" w:hAnsi="Times New Roman" w:cs="Times New Roman"/>
          <w:sz w:val="28"/>
          <w:szCs w:val="28"/>
        </w:rPr>
      </w:pP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Если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образовательной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организации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есть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педагог-психолог,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нужно,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чтобы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он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побеседовал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постр</w:t>
      </w:r>
      <w:proofErr w:type="gramStart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а</w:t>
      </w:r>
      <w:proofErr w:type="spellEnd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-</w:t>
      </w:r>
      <w:proofErr w:type="gramEnd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 xml:space="preserve"> давшим.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Возможно,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gramStart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обучающемуся</w:t>
      </w:r>
      <w:proofErr w:type="gramEnd"/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потребуется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несколько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сеансов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индивидуальной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психотерапии,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 xml:space="preserve">чтобы </w:t>
      </w:r>
      <w:r w:rsidRPr="00596C10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снова поверить в свою ценность, свои силы и вернуться к нормальной жизни.</w:t>
      </w:r>
    </w:p>
    <w:p w:rsidR="00596C10" w:rsidRPr="00596C10" w:rsidRDefault="00596C10" w:rsidP="00596C10">
      <w:pPr>
        <w:pStyle w:val="a3"/>
        <w:spacing w:before="174"/>
        <w:ind w:left="-426" w:right="961"/>
        <w:contextualSpacing/>
        <w:rPr>
          <w:rFonts w:ascii="Times New Roman" w:hAnsi="Times New Roman" w:cs="Times New Roman"/>
          <w:sz w:val="28"/>
          <w:szCs w:val="28"/>
        </w:rPr>
      </w:pP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596C1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случае</w:t>
      </w:r>
      <w:r w:rsidRPr="00596C1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длительного</w:t>
      </w:r>
      <w:r w:rsidRPr="00596C1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proofErr w:type="spellStart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буллинга</w:t>
      </w:r>
      <w:proofErr w:type="spellEnd"/>
      <w:r w:rsidRPr="00596C1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или</w:t>
      </w:r>
      <w:r w:rsidRPr="00596C1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из-за</w:t>
      </w:r>
      <w:r w:rsidRPr="00596C1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травм</w:t>
      </w:r>
      <w:r w:rsidRPr="00596C1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повреждений,</w:t>
      </w:r>
      <w:r w:rsidRPr="00596C1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полученных</w:t>
      </w:r>
      <w:r w:rsidRPr="00596C1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596C1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результате</w:t>
      </w:r>
      <w:r w:rsidRPr="00596C1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драки,</w:t>
      </w:r>
      <w:r w:rsidRPr="00596C1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</w:t>
      </w:r>
      <w:proofErr w:type="gramStart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о-</w:t>
      </w:r>
      <w:proofErr w:type="gramEnd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 xml:space="preserve"> страдавшему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может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понадобиться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специализированная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помощь.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согласованию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родителями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обучающегося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социальный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педагог,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педагог-психолог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или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ответственный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заместитель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директора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могут</w:t>
      </w:r>
      <w:r w:rsidRPr="00596C1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направить ученика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партнерские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психологические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службы,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медицинские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социальные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учреждения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правозащитные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организации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для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оказания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диагностической,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социально-психологической,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lastRenderedPageBreak/>
        <w:t>медицинской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 xml:space="preserve">правовой </w:t>
      </w:r>
      <w:r w:rsidRPr="00596C10">
        <w:rPr>
          <w:rFonts w:ascii="Times New Roman" w:hAnsi="Times New Roman" w:cs="Times New Roman"/>
          <w:color w:val="231F20"/>
          <w:spacing w:val="-2"/>
          <w:w w:val="85"/>
          <w:sz w:val="28"/>
          <w:szCs w:val="28"/>
        </w:rPr>
        <w:t>помощи.</w:t>
      </w:r>
    </w:p>
    <w:p w:rsidR="00596C10" w:rsidRPr="00596C10" w:rsidRDefault="00596C10" w:rsidP="00596C10">
      <w:pPr>
        <w:pStyle w:val="a3"/>
        <w:spacing w:before="177"/>
        <w:ind w:left="-426" w:right="962"/>
        <w:contextualSpacing/>
        <w:rPr>
          <w:rFonts w:ascii="Times New Roman" w:hAnsi="Times New Roman" w:cs="Times New Roman"/>
          <w:sz w:val="28"/>
          <w:szCs w:val="28"/>
        </w:rPr>
      </w:pP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Элементом</w:t>
      </w:r>
      <w:r w:rsidRPr="00596C10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поддержки</w:t>
      </w:r>
      <w:r w:rsidRPr="00596C10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практической</w:t>
      </w:r>
      <w:r w:rsidRPr="00596C10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помощи</w:t>
      </w:r>
      <w:r w:rsidRPr="00596C10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ученикам,</w:t>
      </w:r>
      <w:r w:rsidRPr="00596C10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которые</w:t>
      </w:r>
      <w:r w:rsidRPr="00596C10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подверглись</w:t>
      </w:r>
      <w:r w:rsidRPr="00596C10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издевательствам</w:t>
      </w:r>
      <w:r w:rsidRPr="00596C10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</w:t>
      </w:r>
      <w:proofErr w:type="gramStart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а-</w:t>
      </w:r>
      <w:proofErr w:type="gramEnd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 xml:space="preserve"> </w:t>
      </w:r>
      <w:proofErr w:type="spellStart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силию</w:t>
      </w:r>
      <w:proofErr w:type="spellEnd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,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может</w:t>
      </w:r>
      <w:r w:rsidRPr="00596C10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стать</w:t>
      </w:r>
      <w:r w:rsidRPr="00596C10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«прикрепление»</w:t>
      </w:r>
      <w:r w:rsidRPr="00596C1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более</w:t>
      </w:r>
      <w:r w:rsidRPr="00596C10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старших</w:t>
      </w:r>
      <w:r w:rsidRPr="00596C10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</w:t>
      </w:r>
      <w:r w:rsidRPr="00596C10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возрасту</w:t>
      </w:r>
      <w:r w:rsidRPr="00596C10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или</w:t>
      </w:r>
      <w:r w:rsidRPr="00596C10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физически</w:t>
      </w:r>
      <w:r w:rsidRPr="00596C10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сильных</w:t>
      </w:r>
      <w:r w:rsidRPr="00596C10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обучающихся</w:t>
      </w:r>
      <w:r w:rsidRPr="00596C10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для защиты. Однако такая мера не должна ставить под угрозу безопасность защитника.</w:t>
      </w:r>
    </w:p>
    <w:p w:rsidR="00596C10" w:rsidRPr="00596C10" w:rsidRDefault="00596C10" w:rsidP="00596C10">
      <w:pPr>
        <w:pStyle w:val="a3"/>
        <w:spacing w:before="174"/>
        <w:ind w:left="-426" w:right="962"/>
        <w:contextualSpacing/>
        <w:rPr>
          <w:rFonts w:ascii="Times New Roman" w:hAnsi="Times New Roman" w:cs="Times New Roman"/>
          <w:sz w:val="28"/>
          <w:szCs w:val="28"/>
        </w:rPr>
      </w:pP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Успешной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proofErr w:type="spellStart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реинтеграции</w:t>
      </w:r>
      <w:proofErr w:type="spellEnd"/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пострадавшего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ученический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коллектив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способствуют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тренинги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</w:t>
      </w:r>
      <w:r w:rsidRPr="00596C1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развитию навыков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общения,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личностному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росту,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повышению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самооценки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сопротивлению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давлению.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Серию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подобных тренингов можно провести для всего класса после того, как завершится острая фаза конфликта.</w:t>
      </w:r>
    </w:p>
    <w:p w:rsidR="00596C10" w:rsidRPr="00596C10" w:rsidRDefault="00596C10" w:rsidP="00596C10">
      <w:pPr>
        <w:pStyle w:val="a3"/>
        <w:spacing w:before="173"/>
        <w:ind w:left="-426" w:right="962"/>
        <w:contextualSpacing/>
        <w:rPr>
          <w:rFonts w:ascii="Times New Roman" w:hAnsi="Times New Roman" w:cs="Times New Roman"/>
          <w:sz w:val="28"/>
          <w:szCs w:val="28"/>
        </w:rPr>
      </w:pP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Пережитое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насилие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может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отразиться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на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успеваемости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gramStart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обучающегося</w:t>
      </w:r>
      <w:proofErr w:type="gramEnd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.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Этот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обстоятельство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необх</w:t>
      </w:r>
      <w:proofErr w:type="gramStart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о</w:t>
      </w:r>
      <w:proofErr w:type="spellEnd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-</w:t>
      </w:r>
      <w:proofErr w:type="gramEnd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 xml:space="preserve"> </w:t>
      </w:r>
      <w:proofErr w:type="spellStart"/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димо</w:t>
      </w:r>
      <w:proofErr w:type="spellEnd"/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учитывать,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чтобы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адаптировать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требования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учителей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к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успеваемости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пострадавшего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>период</w:t>
      </w:r>
      <w:r w:rsidRPr="00596C1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96C10">
        <w:rPr>
          <w:rFonts w:ascii="Times New Roman" w:hAnsi="Times New Roman" w:cs="Times New Roman"/>
          <w:color w:val="231F20"/>
          <w:w w:val="70"/>
          <w:sz w:val="28"/>
          <w:szCs w:val="28"/>
        </w:rPr>
        <w:t xml:space="preserve">его </w:t>
      </w:r>
      <w:r w:rsidRPr="00596C10">
        <w:rPr>
          <w:rFonts w:ascii="Times New Roman" w:hAnsi="Times New Roman" w:cs="Times New Roman"/>
          <w:color w:val="231F20"/>
          <w:spacing w:val="-2"/>
          <w:w w:val="80"/>
          <w:sz w:val="28"/>
          <w:szCs w:val="28"/>
        </w:rPr>
        <w:t>реабилитации.</w:t>
      </w:r>
    </w:p>
    <w:p w:rsidR="00047F37" w:rsidRPr="00596C10" w:rsidRDefault="00047F37" w:rsidP="00596C10">
      <w:pPr>
        <w:tabs>
          <w:tab w:val="left" w:pos="1490"/>
        </w:tabs>
        <w:spacing w:line="240" w:lineRule="auto"/>
        <w:ind w:left="-426"/>
        <w:contextualSpacing/>
        <w:rPr>
          <w:rFonts w:ascii="Times New Roman" w:hAnsi="Times New Roman" w:cs="Times New Roman"/>
          <w:sz w:val="28"/>
          <w:szCs w:val="28"/>
        </w:rPr>
      </w:pPr>
    </w:p>
    <w:sectPr w:rsidR="00047F37" w:rsidRPr="00596C10" w:rsidSect="0004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6C10"/>
    <w:rsid w:val="00047F37"/>
    <w:rsid w:val="00596C10"/>
    <w:rsid w:val="008F5FB6"/>
    <w:rsid w:val="00B44A7E"/>
    <w:rsid w:val="00DA7F90"/>
    <w:rsid w:val="00DB6D21"/>
    <w:rsid w:val="00F41817"/>
    <w:rsid w:val="00F7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96C1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a4">
    <w:name w:val="Основной текст Знак"/>
    <w:basedOn w:val="a0"/>
    <w:link w:val="a3"/>
    <w:uiPriority w:val="1"/>
    <w:rsid w:val="00596C10"/>
    <w:rPr>
      <w:rFonts w:ascii="Trebuchet MS" w:eastAsia="Trebuchet MS" w:hAnsi="Trebuchet MS" w:cs="Trebuchet MS"/>
    </w:rPr>
  </w:style>
  <w:style w:type="paragraph" w:customStyle="1" w:styleId="Heading5">
    <w:name w:val="Heading 5"/>
    <w:basedOn w:val="a"/>
    <w:uiPriority w:val="1"/>
    <w:qFormat/>
    <w:rsid w:val="00596C10"/>
    <w:pPr>
      <w:widowControl w:val="0"/>
      <w:autoSpaceDE w:val="0"/>
      <w:autoSpaceDN w:val="0"/>
      <w:spacing w:after="0" w:line="240" w:lineRule="auto"/>
      <w:ind w:left="1303"/>
      <w:outlineLvl w:val="5"/>
    </w:pPr>
    <w:rPr>
      <w:rFonts w:ascii="Trebuchet MS" w:eastAsia="Trebuchet MS" w:hAnsi="Trebuchet MS" w:cs="Trebuchet MS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2026-01-27T05:11:00Z</dcterms:created>
  <dcterms:modified xsi:type="dcterms:W3CDTF">2026-01-27T05:30:00Z</dcterms:modified>
</cp:coreProperties>
</file>